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22779" w:rsidRDefault="00C22779" w:rsidP="00C22779">
      <w:pPr>
        <w:widowControl w:val="0"/>
        <w:suppressLineNumbers/>
        <w:suppressAutoHyphens/>
        <w:spacing w:after="0"/>
        <w:jc w:val="center"/>
        <w:rPr>
          <w:sz w:val="16"/>
          <w:szCs w:val="16"/>
        </w:rPr>
      </w:pPr>
    </w:p>
    <w:p w:rsidR="00C22779" w:rsidRDefault="00C22779" w:rsidP="00C22779">
      <w:pPr>
        <w:widowControl w:val="0"/>
        <w:suppressLineNumbers/>
        <w:suppressAutoHyphens/>
        <w:spacing w:after="0"/>
        <w:jc w:val="center"/>
        <w:rPr>
          <w:sz w:val="16"/>
          <w:szCs w:val="16"/>
        </w:rPr>
      </w:pPr>
    </w:p>
    <w:p w:rsidR="00C22779" w:rsidRDefault="00C22779" w:rsidP="00C22779">
      <w:pPr>
        <w:widowControl w:val="0"/>
        <w:suppressLineNumbers/>
        <w:suppressAutoHyphens/>
        <w:spacing w:after="0"/>
        <w:jc w:val="center"/>
        <w:rPr>
          <w:sz w:val="16"/>
          <w:szCs w:val="16"/>
        </w:rPr>
      </w:pPr>
    </w:p>
    <w:p w:rsidR="00C22779" w:rsidRDefault="00C22779" w:rsidP="00C22779">
      <w:pPr>
        <w:widowControl w:val="0"/>
        <w:suppressLineNumbers/>
        <w:suppressAutoHyphens/>
        <w:spacing w:after="0"/>
        <w:jc w:val="center"/>
        <w:rPr>
          <w:sz w:val="16"/>
          <w:szCs w:val="16"/>
        </w:rPr>
      </w:pPr>
    </w:p>
    <w:p w:rsidR="00C22779" w:rsidRDefault="00C22779" w:rsidP="00C22779">
      <w:pPr>
        <w:widowControl w:val="0"/>
        <w:suppressLineNumbers/>
        <w:suppressAutoHyphens/>
        <w:spacing w:after="0"/>
        <w:jc w:val="center"/>
        <w:rPr>
          <w:sz w:val="16"/>
          <w:szCs w:val="16"/>
        </w:rPr>
      </w:pPr>
    </w:p>
    <w:p w:rsidR="00C22779" w:rsidRDefault="00C22779" w:rsidP="00C22779">
      <w:pPr>
        <w:widowControl w:val="0"/>
        <w:suppressLineNumbers/>
        <w:suppressAutoHyphens/>
        <w:spacing w:after="0"/>
        <w:jc w:val="center"/>
        <w:rPr>
          <w:sz w:val="16"/>
          <w:szCs w:val="16"/>
        </w:rPr>
      </w:pPr>
    </w:p>
    <w:p w:rsidR="00C22779" w:rsidRDefault="00C22779" w:rsidP="00C22779">
      <w:pPr>
        <w:widowControl w:val="0"/>
        <w:suppressLineNumbers/>
        <w:suppressAutoHyphens/>
        <w:spacing w:after="0"/>
        <w:jc w:val="center"/>
        <w:rPr>
          <w:sz w:val="16"/>
          <w:szCs w:val="16"/>
        </w:rPr>
      </w:pPr>
    </w:p>
    <w:p w:rsidR="00C22779" w:rsidRDefault="00C22779" w:rsidP="00C22779">
      <w:pPr>
        <w:widowControl w:val="0"/>
        <w:suppressLineNumbers/>
        <w:suppressAutoHyphens/>
        <w:spacing w:after="0"/>
        <w:jc w:val="center"/>
        <w:rPr>
          <w:sz w:val="16"/>
          <w:szCs w:val="16"/>
        </w:rPr>
      </w:pPr>
    </w:p>
    <w:p w:rsidR="00C22779" w:rsidRDefault="00C22779" w:rsidP="00C22779">
      <w:pPr>
        <w:widowControl w:val="0"/>
        <w:suppressLineNumbers/>
        <w:suppressAutoHyphens/>
        <w:spacing w:after="0"/>
        <w:jc w:val="center"/>
        <w:rPr>
          <w:sz w:val="16"/>
          <w:szCs w:val="16"/>
        </w:rPr>
      </w:pPr>
    </w:p>
    <w:p w:rsidR="00C22779" w:rsidRDefault="00C22779" w:rsidP="00C22779">
      <w:pPr>
        <w:widowControl w:val="0"/>
        <w:suppressLineNumbers/>
        <w:suppressAutoHyphens/>
        <w:spacing w:after="0"/>
        <w:jc w:val="center"/>
        <w:rPr>
          <w:sz w:val="16"/>
          <w:szCs w:val="16"/>
        </w:rPr>
      </w:pPr>
    </w:p>
    <w:p w:rsidR="00C22779" w:rsidRDefault="00C22779" w:rsidP="00C22779">
      <w:pPr>
        <w:widowControl w:val="0"/>
        <w:suppressLineNumbers/>
        <w:suppressAutoHyphens/>
        <w:spacing w:after="0"/>
        <w:jc w:val="center"/>
        <w:rPr>
          <w:sz w:val="16"/>
          <w:szCs w:val="16"/>
        </w:rPr>
      </w:pPr>
    </w:p>
    <w:p w:rsidR="00C22779" w:rsidRDefault="00C22779" w:rsidP="00C22779">
      <w:pPr>
        <w:widowControl w:val="0"/>
        <w:suppressLineNumbers/>
        <w:suppressAutoHyphens/>
        <w:spacing w:after="0"/>
        <w:jc w:val="center"/>
        <w:rPr>
          <w:sz w:val="16"/>
          <w:szCs w:val="16"/>
        </w:rPr>
      </w:pPr>
    </w:p>
    <w:p w:rsidR="00C22779" w:rsidRDefault="00C22779" w:rsidP="00C22779">
      <w:pPr>
        <w:widowControl w:val="0"/>
        <w:suppressLineNumbers/>
        <w:suppressAutoHyphens/>
        <w:spacing w:after="0"/>
        <w:jc w:val="center"/>
        <w:rPr>
          <w:sz w:val="16"/>
          <w:szCs w:val="16"/>
        </w:rPr>
      </w:pPr>
    </w:p>
    <w:p w:rsidR="00C22779" w:rsidRDefault="00C22779" w:rsidP="00C22779">
      <w:pPr>
        <w:widowControl w:val="0"/>
        <w:suppressLineNumbers/>
        <w:suppressAutoHyphens/>
        <w:spacing w:after="0"/>
        <w:jc w:val="center"/>
        <w:rPr>
          <w:sz w:val="16"/>
          <w:szCs w:val="16"/>
        </w:rPr>
      </w:pPr>
    </w:p>
    <w:p w:rsidR="00C22779" w:rsidRDefault="00C22779" w:rsidP="00C22779">
      <w:pPr>
        <w:widowControl w:val="0"/>
        <w:suppressLineNumbers/>
        <w:suppressAutoHyphens/>
        <w:spacing w:after="0"/>
        <w:jc w:val="center"/>
        <w:rPr>
          <w:sz w:val="16"/>
          <w:szCs w:val="16"/>
        </w:rPr>
      </w:pPr>
    </w:p>
    <w:p w:rsidR="00C22779" w:rsidRDefault="00C22779" w:rsidP="00C22779">
      <w:pPr>
        <w:widowControl w:val="0"/>
        <w:suppressLineNumbers/>
        <w:suppressAutoHyphens/>
        <w:spacing w:after="0"/>
        <w:jc w:val="center"/>
        <w:rPr>
          <w:sz w:val="16"/>
          <w:szCs w:val="16"/>
        </w:rPr>
      </w:pPr>
    </w:p>
    <w:p w:rsidR="00C22779" w:rsidRDefault="00C22779" w:rsidP="00C22779">
      <w:pPr>
        <w:widowControl w:val="0"/>
        <w:suppressLineNumbers/>
        <w:suppressAutoHyphens/>
        <w:spacing w:after="0"/>
        <w:jc w:val="center"/>
        <w:rPr>
          <w:sz w:val="16"/>
          <w:szCs w:val="16"/>
        </w:rPr>
      </w:pPr>
    </w:p>
    <w:p w:rsidR="00C22779" w:rsidRDefault="00C22779" w:rsidP="00C22779">
      <w:pPr>
        <w:widowControl w:val="0"/>
        <w:suppressLineNumbers/>
        <w:suppressAutoHyphens/>
        <w:spacing w:after="0"/>
        <w:jc w:val="center"/>
        <w:rPr>
          <w:sz w:val="16"/>
          <w:szCs w:val="16"/>
        </w:rPr>
      </w:pPr>
    </w:p>
    <w:p w:rsidR="00C22779" w:rsidRDefault="00C22779" w:rsidP="00C22779">
      <w:pPr>
        <w:widowControl w:val="0"/>
        <w:suppressLineNumbers/>
        <w:suppressAutoHyphens/>
        <w:spacing w:after="0"/>
        <w:jc w:val="center"/>
        <w:rPr>
          <w:sz w:val="16"/>
          <w:szCs w:val="16"/>
        </w:rPr>
      </w:pPr>
    </w:p>
    <w:p w:rsidR="00C22779" w:rsidRDefault="00C22779" w:rsidP="00C22779">
      <w:pPr>
        <w:widowControl w:val="0"/>
        <w:suppressLineNumbers/>
        <w:suppressAutoHyphens/>
        <w:spacing w:after="0"/>
        <w:jc w:val="center"/>
        <w:rPr>
          <w:sz w:val="16"/>
          <w:szCs w:val="16"/>
        </w:rPr>
      </w:pPr>
    </w:p>
    <w:p w:rsidR="00C22779" w:rsidRDefault="00C22779" w:rsidP="00C22779">
      <w:pPr>
        <w:widowControl w:val="0"/>
        <w:suppressLineNumbers/>
        <w:suppressAutoHyphens/>
        <w:spacing w:after="0"/>
        <w:jc w:val="center"/>
        <w:rPr>
          <w:sz w:val="16"/>
          <w:szCs w:val="16"/>
        </w:rPr>
      </w:pPr>
    </w:p>
    <w:p w:rsidR="00C22779" w:rsidRDefault="00C22779" w:rsidP="00C22779">
      <w:pPr>
        <w:widowControl w:val="0"/>
        <w:suppressLineNumbers/>
        <w:suppressAutoHyphens/>
        <w:spacing w:after="0"/>
        <w:jc w:val="center"/>
        <w:rPr>
          <w:sz w:val="16"/>
          <w:szCs w:val="16"/>
        </w:rPr>
      </w:pPr>
    </w:p>
    <w:p w:rsidR="00C22779" w:rsidRDefault="00C22779" w:rsidP="00C22779">
      <w:pPr>
        <w:widowControl w:val="0"/>
        <w:suppressLineNumbers/>
        <w:suppressAutoHyphens/>
        <w:spacing w:after="0"/>
        <w:jc w:val="center"/>
        <w:rPr>
          <w:sz w:val="16"/>
          <w:szCs w:val="16"/>
        </w:rPr>
      </w:pPr>
    </w:p>
    <w:p w:rsidR="00C22779" w:rsidRDefault="00C22779" w:rsidP="00C22779">
      <w:pPr>
        <w:widowControl w:val="0"/>
        <w:suppressLineNumbers/>
        <w:suppressAutoHyphens/>
        <w:spacing w:after="0"/>
        <w:jc w:val="center"/>
        <w:rPr>
          <w:sz w:val="16"/>
          <w:szCs w:val="16"/>
        </w:rPr>
      </w:pPr>
    </w:p>
    <w:p w:rsidR="00C22779" w:rsidRDefault="00C22779" w:rsidP="00C22779">
      <w:pPr>
        <w:widowControl w:val="0"/>
        <w:suppressLineNumbers/>
        <w:suppressAutoHyphens/>
        <w:spacing w:after="0"/>
        <w:jc w:val="center"/>
        <w:rPr>
          <w:sz w:val="16"/>
          <w:szCs w:val="16"/>
        </w:rPr>
      </w:pPr>
    </w:p>
    <w:p w:rsidR="009C33B6" w:rsidRDefault="009C33B6" w:rsidP="00C22779">
      <w:pPr>
        <w:widowControl w:val="0"/>
        <w:suppressLineNumbers/>
        <w:suppressAutoHyphens/>
        <w:spacing w:after="0"/>
        <w:jc w:val="center"/>
        <w:rPr>
          <w:sz w:val="16"/>
          <w:szCs w:val="16"/>
        </w:rPr>
      </w:pPr>
    </w:p>
    <w:p w:rsidR="009C33B6" w:rsidRDefault="009C33B6" w:rsidP="00C22779">
      <w:pPr>
        <w:widowControl w:val="0"/>
        <w:suppressLineNumbers/>
        <w:suppressAutoHyphens/>
        <w:spacing w:after="0"/>
        <w:jc w:val="center"/>
        <w:rPr>
          <w:sz w:val="16"/>
          <w:szCs w:val="16"/>
        </w:rPr>
      </w:pPr>
    </w:p>
    <w:p w:rsidR="009C33B6" w:rsidRDefault="009C33B6" w:rsidP="00C22779">
      <w:pPr>
        <w:widowControl w:val="0"/>
        <w:suppressLineNumbers/>
        <w:suppressAutoHyphens/>
        <w:spacing w:after="0"/>
        <w:jc w:val="center"/>
        <w:rPr>
          <w:sz w:val="16"/>
          <w:szCs w:val="16"/>
        </w:rPr>
      </w:pPr>
    </w:p>
    <w:p w:rsidR="009C33B6" w:rsidRDefault="009C33B6" w:rsidP="00C22779">
      <w:pPr>
        <w:widowControl w:val="0"/>
        <w:suppressLineNumbers/>
        <w:suppressAutoHyphens/>
        <w:spacing w:after="0"/>
        <w:jc w:val="center"/>
        <w:rPr>
          <w:sz w:val="16"/>
          <w:szCs w:val="16"/>
        </w:rPr>
      </w:pPr>
    </w:p>
    <w:p w:rsidR="009C33B6" w:rsidRDefault="009C33B6" w:rsidP="00C22779">
      <w:pPr>
        <w:widowControl w:val="0"/>
        <w:suppressLineNumbers/>
        <w:suppressAutoHyphens/>
        <w:spacing w:after="0"/>
        <w:jc w:val="center"/>
        <w:rPr>
          <w:sz w:val="16"/>
          <w:szCs w:val="16"/>
        </w:rPr>
      </w:pPr>
    </w:p>
    <w:p w:rsidR="009C33B6" w:rsidRDefault="009C33B6" w:rsidP="00C22779">
      <w:pPr>
        <w:widowControl w:val="0"/>
        <w:suppressLineNumbers/>
        <w:suppressAutoHyphens/>
        <w:spacing w:after="0"/>
        <w:jc w:val="center"/>
        <w:rPr>
          <w:sz w:val="16"/>
          <w:szCs w:val="16"/>
        </w:rPr>
      </w:pPr>
    </w:p>
    <w:p w:rsidR="009C33B6" w:rsidRDefault="009C33B6" w:rsidP="00C22779">
      <w:pPr>
        <w:widowControl w:val="0"/>
        <w:suppressLineNumbers/>
        <w:suppressAutoHyphens/>
        <w:spacing w:after="0"/>
        <w:jc w:val="center"/>
        <w:rPr>
          <w:sz w:val="16"/>
          <w:szCs w:val="16"/>
        </w:rPr>
      </w:pPr>
    </w:p>
    <w:p w:rsidR="009C33B6" w:rsidRDefault="009C33B6" w:rsidP="00C22779">
      <w:pPr>
        <w:widowControl w:val="0"/>
        <w:suppressLineNumbers/>
        <w:suppressAutoHyphens/>
        <w:spacing w:after="0"/>
        <w:jc w:val="center"/>
        <w:rPr>
          <w:sz w:val="16"/>
          <w:szCs w:val="16"/>
        </w:rPr>
      </w:pPr>
    </w:p>
    <w:p w:rsidR="009C33B6" w:rsidRDefault="009C33B6" w:rsidP="00C22779">
      <w:pPr>
        <w:widowControl w:val="0"/>
        <w:suppressLineNumbers/>
        <w:suppressAutoHyphens/>
        <w:spacing w:after="0"/>
        <w:jc w:val="center"/>
        <w:rPr>
          <w:sz w:val="16"/>
          <w:szCs w:val="16"/>
        </w:rPr>
      </w:pPr>
    </w:p>
    <w:p w:rsidR="009C33B6" w:rsidRDefault="009C33B6" w:rsidP="00C22779">
      <w:pPr>
        <w:widowControl w:val="0"/>
        <w:suppressLineNumbers/>
        <w:suppressAutoHyphens/>
        <w:spacing w:after="0"/>
        <w:jc w:val="center"/>
        <w:rPr>
          <w:sz w:val="16"/>
          <w:szCs w:val="16"/>
        </w:rPr>
      </w:pPr>
    </w:p>
    <w:p w:rsidR="009C33B6" w:rsidRDefault="009C33B6" w:rsidP="00C22779">
      <w:pPr>
        <w:widowControl w:val="0"/>
        <w:suppressLineNumbers/>
        <w:suppressAutoHyphens/>
        <w:spacing w:after="0"/>
        <w:jc w:val="center"/>
        <w:rPr>
          <w:sz w:val="16"/>
          <w:szCs w:val="16"/>
        </w:rPr>
      </w:pPr>
    </w:p>
    <w:p w:rsidR="009C33B6" w:rsidRDefault="009C33B6" w:rsidP="00C22779">
      <w:pPr>
        <w:widowControl w:val="0"/>
        <w:suppressLineNumbers/>
        <w:suppressAutoHyphens/>
        <w:spacing w:after="0"/>
        <w:jc w:val="center"/>
        <w:rPr>
          <w:sz w:val="16"/>
          <w:szCs w:val="16"/>
        </w:rPr>
      </w:pPr>
    </w:p>
    <w:p w:rsidR="009C33B6" w:rsidRDefault="009C33B6" w:rsidP="00C22779">
      <w:pPr>
        <w:widowControl w:val="0"/>
        <w:suppressLineNumbers/>
        <w:suppressAutoHyphens/>
        <w:spacing w:after="0"/>
        <w:jc w:val="center"/>
        <w:rPr>
          <w:sz w:val="16"/>
          <w:szCs w:val="16"/>
        </w:rPr>
      </w:pPr>
    </w:p>
    <w:p w:rsidR="009C33B6" w:rsidRDefault="009C33B6" w:rsidP="00C22779">
      <w:pPr>
        <w:widowControl w:val="0"/>
        <w:suppressLineNumbers/>
        <w:suppressAutoHyphens/>
        <w:spacing w:after="0"/>
        <w:jc w:val="center"/>
        <w:rPr>
          <w:sz w:val="16"/>
          <w:szCs w:val="16"/>
        </w:rPr>
      </w:pPr>
    </w:p>
    <w:p w:rsidR="009C33B6" w:rsidRDefault="009C33B6" w:rsidP="00C22779">
      <w:pPr>
        <w:widowControl w:val="0"/>
        <w:suppressLineNumbers/>
        <w:suppressAutoHyphens/>
        <w:spacing w:after="0"/>
        <w:jc w:val="center"/>
        <w:rPr>
          <w:sz w:val="16"/>
          <w:szCs w:val="16"/>
        </w:rPr>
      </w:pPr>
    </w:p>
    <w:p w:rsidR="009C33B6" w:rsidRDefault="009C33B6" w:rsidP="00C22779">
      <w:pPr>
        <w:widowControl w:val="0"/>
        <w:suppressLineNumbers/>
        <w:suppressAutoHyphens/>
        <w:spacing w:after="0"/>
        <w:jc w:val="center"/>
        <w:rPr>
          <w:sz w:val="16"/>
          <w:szCs w:val="16"/>
        </w:rPr>
      </w:pPr>
    </w:p>
    <w:p w:rsidR="00696D35" w:rsidRDefault="00696D35" w:rsidP="009C33B6"/>
    <w:p w:rsidR="009C33B6" w:rsidRPr="00B47986" w:rsidRDefault="009C33B6" w:rsidP="00B47986">
      <w:pPr>
        <w:widowControl w:val="0"/>
        <w:suppressLineNumbers/>
        <w:suppressAutoHyphens/>
        <w:spacing w:after="0"/>
        <w:ind w:left="360"/>
        <w:jc w:val="center"/>
        <w:rPr>
          <w:sz w:val="20"/>
          <w:szCs w:val="20"/>
        </w:rPr>
      </w:pPr>
      <w:r>
        <w:rPr>
          <w:noProof/>
          <w:lang w:eastAsia="ru-RU"/>
        </w:rPr>
        <w:drawing>
          <wp:inline distT="0" distB="0" distL="0" distR="0">
            <wp:extent cx="304800" cy="288250"/>
            <wp:effectExtent l="0" t="0" r="0" b="0"/>
            <wp:docPr id="2" name="Рисунок 2" descr="C:\Users\User\Desktop\Знак-ЕА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Знак-ЕАС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8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7986" w:rsidRPr="00B47986" w:rsidRDefault="00B47986" w:rsidP="00B47986">
      <w:pPr>
        <w:pStyle w:val="a6"/>
        <w:widowControl w:val="0"/>
        <w:suppressLineNumbers/>
        <w:suppressAutoHyphens/>
        <w:spacing w:after="0"/>
        <w:rPr>
          <w:sz w:val="20"/>
          <w:szCs w:val="20"/>
        </w:rPr>
      </w:pPr>
    </w:p>
    <w:p w:rsidR="008210A8" w:rsidRPr="00B47986" w:rsidRDefault="008210A8" w:rsidP="00B47986">
      <w:pPr>
        <w:pStyle w:val="a6"/>
        <w:widowControl w:val="0"/>
        <w:numPr>
          <w:ilvl w:val="0"/>
          <w:numId w:val="8"/>
        </w:numPr>
        <w:suppressLineNumbers/>
        <w:suppressAutoHyphens/>
        <w:spacing w:after="0"/>
        <w:jc w:val="center"/>
        <w:rPr>
          <w:sz w:val="20"/>
          <w:szCs w:val="20"/>
        </w:rPr>
      </w:pPr>
      <w:r w:rsidRPr="00B47986">
        <w:rPr>
          <w:sz w:val="20"/>
          <w:szCs w:val="20"/>
        </w:rPr>
        <w:t xml:space="preserve">ИП </w:t>
      </w:r>
      <w:proofErr w:type="spellStart"/>
      <w:r w:rsidRPr="00B47986">
        <w:rPr>
          <w:sz w:val="20"/>
          <w:szCs w:val="20"/>
        </w:rPr>
        <w:t>Шаршуков</w:t>
      </w:r>
      <w:proofErr w:type="spellEnd"/>
      <w:r w:rsidRPr="00B47986">
        <w:rPr>
          <w:sz w:val="20"/>
          <w:szCs w:val="20"/>
        </w:rPr>
        <w:t xml:space="preserve"> И.М.</w:t>
      </w:r>
      <w:r w:rsidR="00BF3684">
        <w:rPr>
          <w:sz w:val="20"/>
          <w:szCs w:val="20"/>
        </w:rPr>
        <w:t>2020</w:t>
      </w:r>
      <w:proofErr w:type="spellStart"/>
      <w:r w:rsidR="0018140C">
        <w:rPr>
          <w:sz w:val="20"/>
          <w:szCs w:val="20"/>
          <w:lang w:val="en-US"/>
        </w:rPr>
        <w:t>RiaPark</w:t>
      </w:r>
      <w:proofErr w:type="spellEnd"/>
      <w:r w:rsidR="0018140C" w:rsidRPr="0018140C">
        <w:rPr>
          <w:sz w:val="20"/>
          <w:szCs w:val="20"/>
        </w:rPr>
        <w:t>.</w:t>
      </w:r>
      <w:proofErr w:type="spellStart"/>
      <w:r w:rsidR="0018140C">
        <w:rPr>
          <w:sz w:val="20"/>
          <w:szCs w:val="20"/>
          <w:lang w:val="en-US"/>
        </w:rPr>
        <w:t>ru</w:t>
      </w:r>
      <w:proofErr w:type="spellEnd"/>
    </w:p>
    <w:p w:rsidR="00696D35" w:rsidRDefault="00696D35" w:rsidP="00C22779">
      <w:pPr>
        <w:widowControl w:val="0"/>
        <w:suppressLineNumbers/>
        <w:suppressAutoHyphens/>
        <w:spacing w:after="0"/>
        <w:jc w:val="center"/>
        <w:rPr>
          <w:sz w:val="20"/>
          <w:szCs w:val="20"/>
        </w:rPr>
      </w:pPr>
      <w:bookmarkStart w:id="0" w:name="_GoBack"/>
      <w:bookmarkEnd w:id="0"/>
    </w:p>
    <w:p w:rsidR="00696D35" w:rsidRDefault="00696D35" w:rsidP="00C22779">
      <w:pPr>
        <w:widowControl w:val="0"/>
        <w:suppressLineNumbers/>
        <w:suppressAutoHyphens/>
        <w:spacing w:after="0"/>
        <w:jc w:val="center"/>
        <w:rPr>
          <w:sz w:val="20"/>
          <w:szCs w:val="20"/>
        </w:rPr>
      </w:pPr>
    </w:p>
    <w:p w:rsidR="00C22779" w:rsidRDefault="001E3528" w:rsidP="001E3528">
      <w:pPr>
        <w:widowControl w:val="0"/>
        <w:suppressLineNumbers/>
        <w:suppressAutoHyphens/>
        <w:spacing w:after="0"/>
        <w:jc w:val="center"/>
        <w:rPr>
          <w:rFonts w:ascii="Times New Roman" w:hAnsi="Times New Roman"/>
          <w:b/>
          <w:caps/>
          <w:sz w:val="16"/>
          <w:szCs w:val="16"/>
        </w:rPr>
      </w:pPr>
      <w:proofErr w:type="spellStart"/>
      <w:r>
        <w:rPr>
          <w:rFonts w:ascii="Times New Roman" w:hAnsi="Times New Roman"/>
          <w:sz w:val="20"/>
          <w:szCs w:val="20"/>
        </w:rPr>
        <w:t>РиаПарк</w:t>
      </w:r>
      <w:proofErr w:type="spellEnd"/>
    </w:p>
    <w:p w:rsidR="00696D35" w:rsidRDefault="00696D35" w:rsidP="00C22779">
      <w:pPr>
        <w:tabs>
          <w:tab w:val="left" w:pos="7200"/>
          <w:tab w:val="left" w:pos="7620"/>
        </w:tabs>
        <w:spacing w:after="0"/>
        <w:jc w:val="center"/>
        <w:rPr>
          <w:rFonts w:ascii="Times New Roman" w:hAnsi="Times New Roman"/>
          <w:b/>
          <w:caps/>
          <w:sz w:val="16"/>
          <w:szCs w:val="16"/>
        </w:rPr>
      </w:pPr>
    </w:p>
    <w:p w:rsidR="00696D35" w:rsidRDefault="00696D35" w:rsidP="00C22779">
      <w:pPr>
        <w:tabs>
          <w:tab w:val="left" w:pos="7200"/>
          <w:tab w:val="left" w:pos="7620"/>
        </w:tabs>
        <w:spacing w:after="0"/>
        <w:jc w:val="center"/>
        <w:rPr>
          <w:rFonts w:ascii="Times New Roman" w:hAnsi="Times New Roman"/>
          <w:b/>
          <w:caps/>
          <w:sz w:val="16"/>
          <w:szCs w:val="16"/>
        </w:rPr>
      </w:pPr>
    </w:p>
    <w:p w:rsidR="00696D35" w:rsidRDefault="00696D35" w:rsidP="00C22779">
      <w:pPr>
        <w:tabs>
          <w:tab w:val="left" w:pos="7200"/>
          <w:tab w:val="left" w:pos="7620"/>
        </w:tabs>
        <w:spacing w:after="0"/>
        <w:jc w:val="center"/>
        <w:rPr>
          <w:rFonts w:ascii="Times New Roman" w:hAnsi="Times New Roman"/>
          <w:b/>
          <w:caps/>
          <w:sz w:val="16"/>
          <w:szCs w:val="16"/>
        </w:rPr>
      </w:pPr>
    </w:p>
    <w:p w:rsidR="00696D35" w:rsidRDefault="00696D35" w:rsidP="00C22779">
      <w:pPr>
        <w:tabs>
          <w:tab w:val="left" w:pos="7200"/>
          <w:tab w:val="left" w:pos="7620"/>
        </w:tabs>
        <w:spacing w:after="0"/>
        <w:jc w:val="center"/>
        <w:rPr>
          <w:rFonts w:ascii="Times New Roman" w:hAnsi="Times New Roman"/>
          <w:b/>
          <w:caps/>
          <w:sz w:val="16"/>
          <w:szCs w:val="16"/>
        </w:rPr>
      </w:pPr>
    </w:p>
    <w:p w:rsidR="001E3528" w:rsidRDefault="001E3528" w:rsidP="00C22779">
      <w:pPr>
        <w:tabs>
          <w:tab w:val="left" w:pos="7200"/>
          <w:tab w:val="left" w:pos="7620"/>
        </w:tabs>
        <w:spacing w:after="0"/>
        <w:jc w:val="center"/>
        <w:rPr>
          <w:rFonts w:ascii="Times New Roman" w:hAnsi="Times New Roman"/>
          <w:b/>
          <w:caps/>
          <w:sz w:val="16"/>
          <w:szCs w:val="16"/>
        </w:rPr>
      </w:pPr>
    </w:p>
    <w:p w:rsidR="001E3528" w:rsidRDefault="001E3528" w:rsidP="00C22779">
      <w:pPr>
        <w:tabs>
          <w:tab w:val="left" w:pos="7200"/>
          <w:tab w:val="left" w:pos="7620"/>
        </w:tabs>
        <w:spacing w:after="0"/>
        <w:jc w:val="center"/>
        <w:rPr>
          <w:rFonts w:ascii="Times New Roman" w:hAnsi="Times New Roman"/>
          <w:b/>
          <w:caps/>
          <w:sz w:val="16"/>
          <w:szCs w:val="16"/>
        </w:rPr>
      </w:pPr>
    </w:p>
    <w:p w:rsidR="001E3528" w:rsidRDefault="001E3528" w:rsidP="00C22779">
      <w:pPr>
        <w:tabs>
          <w:tab w:val="left" w:pos="7200"/>
          <w:tab w:val="left" w:pos="7620"/>
        </w:tabs>
        <w:spacing w:after="0"/>
        <w:jc w:val="center"/>
        <w:rPr>
          <w:rFonts w:ascii="Times New Roman" w:hAnsi="Times New Roman"/>
          <w:b/>
          <w:caps/>
          <w:sz w:val="16"/>
          <w:szCs w:val="16"/>
        </w:rPr>
      </w:pPr>
    </w:p>
    <w:p w:rsidR="0018140C" w:rsidRDefault="0018140C" w:rsidP="00C22779">
      <w:pPr>
        <w:tabs>
          <w:tab w:val="left" w:pos="7200"/>
          <w:tab w:val="left" w:pos="7620"/>
        </w:tabs>
        <w:spacing w:after="0"/>
        <w:jc w:val="center"/>
        <w:rPr>
          <w:rFonts w:ascii="Times New Roman" w:hAnsi="Times New Roman"/>
          <w:b/>
          <w:caps/>
          <w:sz w:val="16"/>
          <w:szCs w:val="16"/>
        </w:rPr>
      </w:pPr>
    </w:p>
    <w:p w:rsidR="0018140C" w:rsidRDefault="0018140C" w:rsidP="00C22779">
      <w:pPr>
        <w:tabs>
          <w:tab w:val="left" w:pos="7200"/>
          <w:tab w:val="left" w:pos="7620"/>
        </w:tabs>
        <w:spacing w:after="0"/>
        <w:jc w:val="center"/>
        <w:rPr>
          <w:rFonts w:ascii="Times New Roman" w:hAnsi="Times New Roman"/>
          <w:b/>
          <w:caps/>
          <w:sz w:val="16"/>
          <w:szCs w:val="16"/>
        </w:rPr>
      </w:pPr>
    </w:p>
    <w:p w:rsidR="0018140C" w:rsidRDefault="0018140C" w:rsidP="00C22779">
      <w:pPr>
        <w:tabs>
          <w:tab w:val="left" w:pos="7200"/>
          <w:tab w:val="left" w:pos="7620"/>
        </w:tabs>
        <w:spacing w:after="0"/>
        <w:jc w:val="center"/>
        <w:rPr>
          <w:rFonts w:ascii="Times New Roman" w:hAnsi="Times New Roman"/>
          <w:b/>
          <w:caps/>
          <w:sz w:val="16"/>
          <w:szCs w:val="16"/>
        </w:rPr>
      </w:pPr>
    </w:p>
    <w:p w:rsidR="0018140C" w:rsidRDefault="0018140C" w:rsidP="00C22779">
      <w:pPr>
        <w:tabs>
          <w:tab w:val="left" w:pos="7200"/>
          <w:tab w:val="left" w:pos="7620"/>
        </w:tabs>
        <w:spacing w:after="0"/>
        <w:jc w:val="center"/>
        <w:rPr>
          <w:rFonts w:ascii="Times New Roman" w:hAnsi="Times New Roman"/>
          <w:b/>
          <w:caps/>
          <w:sz w:val="16"/>
          <w:szCs w:val="16"/>
        </w:rPr>
      </w:pPr>
    </w:p>
    <w:p w:rsidR="0018140C" w:rsidRDefault="0018140C" w:rsidP="00C22779">
      <w:pPr>
        <w:tabs>
          <w:tab w:val="left" w:pos="7200"/>
          <w:tab w:val="left" w:pos="7620"/>
        </w:tabs>
        <w:spacing w:after="0"/>
        <w:jc w:val="center"/>
        <w:rPr>
          <w:rFonts w:ascii="Times New Roman" w:hAnsi="Times New Roman"/>
          <w:b/>
          <w:caps/>
          <w:sz w:val="16"/>
          <w:szCs w:val="16"/>
        </w:rPr>
      </w:pPr>
    </w:p>
    <w:p w:rsidR="0018140C" w:rsidRDefault="0018140C" w:rsidP="00C22779">
      <w:pPr>
        <w:tabs>
          <w:tab w:val="left" w:pos="7200"/>
          <w:tab w:val="left" w:pos="7620"/>
        </w:tabs>
        <w:spacing w:after="0"/>
        <w:jc w:val="center"/>
        <w:rPr>
          <w:rFonts w:ascii="Times New Roman" w:hAnsi="Times New Roman"/>
          <w:b/>
          <w:caps/>
          <w:sz w:val="16"/>
          <w:szCs w:val="16"/>
        </w:rPr>
      </w:pPr>
    </w:p>
    <w:p w:rsidR="0018140C" w:rsidRDefault="0018140C" w:rsidP="00C22779">
      <w:pPr>
        <w:tabs>
          <w:tab w:val="left" w:pos="7200"/>
          <w:tab w:val="left" w:pos="7620"/>
        </w:tabs>
        <w:spacing w:after="0"/>
        <w:jc w:val="center"/>
        <w:rPr>
          <w:rFonts w:ascii="Times New Roman" w:hAnsi="Times New Roman"/>
          <w:b/>
          <w:caps/>
          <w:sz w:val="16"/>
          <w:szCs w:val="16"/>
        </w:rPr>
      </w:pPr>
    </w:p>
    <w:p w:rsidR="001E3528" w:rsidRDefault="001E3528" w:rsidP="00C22779">
      <w:pPr>
        <w:tabs>
          <w:tab w:val="left" w:pos="7200"/>
          <w:tab w:val="left" w:pos="7620"/>
        </w:tabs>
        <w:spacing w:after="0"/>
        <w:jc w:val="center"/>
        <w:rPr>
          <w:rFonts w:ascii="Times New Roman" w:hAnsi="Times New Roman"/>
          <w:b/>
          <w:caps/>
          <w:sz w:val="16"/>
          <w:szCs w:val="16"/>
        </w:rPr>
      </w:pPr>
    </w:p>
    <w:p w:rsidR="001E3528" w:rsidRDefault="001E3528" w:rsidP="00C22779">
      <w:pPr>
        <w:tabs>
          <w:tab w:val="left" w:pos="7200"/>
          <w:tab w:val="left" w:pos="7620"/>
        </w:tabs>
        <w:spacing w:after="0"/>
        <w:jc w:val="center"/>
        <w:rPr>
          <w:rFonts w:ascii="Times New Roman" w:hAnsi="Times New Roman"/>
          <w:b/>
          <w:caps/>
          <w:sz w:val="16"/>
          <w:szCs w:val="16"/>
        </w:rPr>
      </w:pPr>
    </w:p>
    <w:p w:rsidR="00696D35" w:rsidRPr="00C22779" w:rsidRDefault="00696D35" w:rsidP="00C22779">
      <w:pPr>
        <w:tabs>
          <w:tab w:val="left" w:pos="7200"/>
          <w:tab w:val="left" w:pos="7620"/>
        </w:tabs>
        <w:spacing w:after="0"/>
        <w:jc w:val="center"/>
        <w:rPr>
          <w:rFonts w:ascii="Times New Roman" w:hAnsi="Times New Roman"/>
          <w:b/>
          <w:caps/>
          <w:sz w:val="16"/>
          <w:szCs w:val="16"/>
        </w:rPr>
      </w:pPr>
    </w:p>
    <w:p w:rsidR="00C22779" w:rsidRPr="00C22779" w:rsidRDefault="00C22779" w:rsidP="00C22779">
      <w:pPr>
        <w:tabs>
          <w:tab w:val="left" w:pos="7200"/>
          <w:tab w:val="left" w:pos="7620"/>
        </w:tabs>
        <w:spacing w:after="0"/>
        <w:jc w:val="center"/>
        <w:rPr>
          <w:rFonts w:ascii="Times New Roman" w:hAnsi="Times New Roman"/>
          <w:b/>
          <w:caps/>
          <w:sz w:val="16"/>
          <w:szCs w:val="16"/>
        </w:rPr>
      </w:pPr>
    </w:p>
    <w:p w:rsidR="00C22779" w:rsidRPr="00C22779" w:rsidRDefault="00C22779" w:rsidP="00C22779">
      <w:pPr>
        <w:tabs>
          <w:tab w:val="left" w:pos="7200"/>
          <w:tab w:val="left" w:pos="7620"/>
        </w:tabs>
        <w:spacing w:after="0"/>
        <w:jc w:val="center"/>
        <w:rPr>
          <w:rFonts w:ascii="Times New Roman" w:hAnsi="Times New Roman"/>
          <w:b/>
          <w:caps/>
          <w:sz w:val="16"/>
          <w:szCs w:val="16"/>
        </w:rPr>
      </w:pPr>
    </w:p>
    <w:p w:rsidR="00C22779" w:rsidRPr="00C22779" w:rsidRDefault="0018140C" w:rsidP="00C22779">
      <w:pPr>
        <w:widowControl w:val="0"/>
        <w:suppressLineNumbers/>
        <w:tabs>
          <w:tab w:val="left" w:pos="7200"/>
          <w:tab w:val="left" w:pos="7620"/>
        </w:tabs>
        <w:suppressAutoHyphens/>
        <w:spacing w:after="0"/>
        <w:jc w:val="center"/>
        <w:rPr>
          <w:rFonts w:ascii="Times New Roman" w:hAnsi="Times New Roman"/>
          <w:b/>
          <w:color w:val="000000"/>
          <w:sz w:val="20"/>
          <w:szCs w:val="20"/>
        </w:rPr>
      </w:pPr>
      <w:r>
        <w:rPr>
          <w:rFonts w:ascii="Times New Roman" w:hAnsi="Times New Roman"/>
          <w:b/>
          <w:color w:val="000000"/>
          <w:sz w:val="20"/>
          <w:szCs w:val="20"/>
        </w:rPr>
        <w:t>АВТОМАТ ПРОДАЖИ</w:t>
      </w:r>
      <w:r w:rsidR="00E341F5">
        <w:rPr>
          <w:rFonts w:ascii="Times New Roman" w:hAnsi="Times New Roman"/>
          <w:b/>
          <w:color w:val="000000"/>
          <w:sz w:val="20"/>
          <w:szCs w:val="20"/>
        </w:rPr>
        <w:t xml:space="preserve">  </w:t>
      </w:r>
      <w:r>
        <w:rPr>
          <w:rFonts w:ascii="Times New Roman" w:hAnsi="Times New Roman"/>
          <w:b/>
          <w:color w:val="000000"/>
          <w:sz w:val="20"/>
          <w:szCs w:val="20"/>
        </w:rPr>
        <w:t xml:space="preserve">ЖЕТОНОВ </w:t>
      </w:r>
    </w:p>
    <w:p w:rsidR="00C22779" w:rsidRPr="00C22779" w:rsidRDefault="00C22779" w:rsidP="00C22779">
      <w:pPr>
        <w:widowControl w:val="0"/>
        <w:suppressLineNumbers/>
        <w:tabs>
          <w:tab w:val="left" w:pos="7200"/>
          <w:tab w:val="left" w:pos="7620"/>
        </w:tabs>
        <w:suppressAutoHyphens/>
        <w:spacing w:after="0"/>
        <w:jc w:val="center"/>
        <w:rPr>
          <w:rFonts w:ascii="Times New Roman" w:hAnsi="Times New Roman"/>
          <w:b/>
          <w:caps/>
          <w:sz w:val="20"/>
          <w:szCs w:val="20"/>
        </w:rPr>
      </w:pPr>
    </w:p>
    <w:p w:rsidR="00C22779" w:rsidRPr="00C22779" w:rsidRDefault="00C22779" w:rsidP="00C22779">
      <w:pPr>
        <w:widowControl w:val="0"/>
        <w:suppressLineNumbers/>
        <w:tabs>
          <w:tab w:val="left" w:pos="7200"/>
          <w:tab w:val="left" w:pos="7620"/>
        </w:tabs>
        <w:suppressAutoHyphens/>
        <w:spacing w:after="0"/>
        <w:jc w:val="center"/>
        <w:rPr>
          <w:rFonts w:ascii="Times New Roman" w:hAnsi="Times New Roman"/>
          <w:b/>
          <w:caps/>
          <w:sz w:val="20"/>
          <w:szCs w:val="20"/>
        </w:rPr>
      </w:pPr>
    </w:p>
    <w:p w:rsidR="00C22779" w:rsidRPr="00C22779" w:rsidRDefault="00C22779" w:rsidP="00C22779">
      <w:pPr>
        <w:pStyle w:val="a3"/>
        <w:ind w:firstLine="0"/>
        <w:jc w:val="center"/>
        <w:rPr>
          <w:b/>
          <w:sz w:val="20"/>
          <w:szCs w:val="20"/>
        </w:rPr>
      </w:pPr>
      <w:r w:rsidRPr="00C22779">
        <w:rPr>
          <w:b/>
          <w:sz w:val="20"/>
          <w:szCs w:val="20"/>
        </w:rPr>
        <w:t>ПАСПОРТ</w:t>
      </w:r>
    </w:p>
    <w:p w:rsidR="00C22779" w:rsidRPr="00C22779" w:rsidRDefault="00C22779" w:rsidP="00C22779">
      <w:pPr>
        <w:spacing w:after="0"/>
        <w:jc w:val="center"/>
        <w:rPr>
          <w:rFonts w:ascii="Times New Roman" w:hAnsi="Times New Roman"/>
          <w:b/>
          <w:sz w:val="20"/>
          <w:szCs w:val="20"/>
        </w:rPr>
      </w:pPr>
      <w:r w:rsidRPr="00C22779">
        <w:rPr>
          <w:rFonts w:ascii="Times New Roman" w:hAnsi="Times New Roman"/>
          <w:b/>
          <w:sz w:val="20"/>
          <w:szCs w:val="20"/>
        </w:rPr>
        <w:t>РУКОВОДСТВО ПО ЭКСПЛУАТАЦИИ</w:t>
      </w:r>
    </w:p>
    <w:p w:rsidR="00C22779" w:rsidRPr="00C22779" w:rsidRDefault="00C22779" w:rsidP="00C22779">
      <w:pPr>
        <w:spacing w:after="0"/>
        <w:ind w:left="142"/>
        <w:rPr>
          <w:rFonts w:ascii="Times New Roman" w:hAnsi="Times New Roman"/>
          <w:sz w:val="16"/>
          <w:szCs w:val="16"/>
        </w:rPr>
      </w:pPr>
    </w:p>
    <w:p w:rsidR="00C22779" w:rsidRPr="00C22779" w:rsidRDefault="00C22779" w:rsidP="00C22779">
      <w:pPr>
        <w:spacing w:after="0"/>
        <w:ind w:left="142"/>
        <w:rPr>
          <w:rFonts w:ascii="Times New Roman" w:hAnsi="Times New Roman"/>
          <w:sz w:val="16"/>
          <w:szCs w:val="16"/>
        </w:rPr>
      </w:pPr>
    </w:p>
    <w:p w:rsidR="00C22779" w:rsidRPr="00C22779" w:rsidRDefault="00C22779" w:rsidP="00C22779">
      <w:pPr>
        <w:spacing w:after="0"/>
        <w:ind w:left="142"/>
        <w:rPr>
          <w:rFonts w:ascii="Times New Roman" w:hAnsi="Times New Roman"/>
          <w:sz w:val="16"/>
          <w:szCs w:val="16"/>
        </w:rPr>
      </w:pPr>
    </w:p>
    <w:p w:rsidR="00C22779" w:rsidRDefault="00C22779" w:rsidP="00C22779">
      <w:pPr>
        <w:spacing w:after="0"/>
        <w:ind w:left="142"/>
        <w:rPr>
          <w:rFonts w:ascii="Times New Roman" w:hAnsi="Times New Roman"/>
          <w:sz w:val="16"/>
          <w:szCs w:val="16"/>
        </w:rPr>
      </w:pPr>
    </w:p>
    <w:p w:rsidR="00696D35" w:rsidRDefault="00696D35" w:rsidP="00C22779">
      <w:pPr>
        <w:spacing w:after="0"/>
        <w:ind w:left="142"/>
        <w:rPr>
          <w:rFonts w:ascii="Times New Roman" w:hAnsi="Times New Roman"/>
          <w:sz w:val="16"/>
          <w:szCs w:val="16"/>
        </w:rPr>
      </w:pPr>
    </w:p>
    <w:p w:rsidR="00696D35" w:rsidRDefault="00696D35" w:rsidP="00C22779">
      <w:pPr>
        <w:spacing w:after="0"/>
        <w:ind w:left="142"/>
        <w:rPr>
          <w:rFonts w:ascii="Times New Roman" w:hAnsi="Times New Roman"/>
          <w:sz w:val="16"/>
          <w:szCs w:val="16"/>
        </w:rPr>
      </w:pPr>
    </w:p>
    <w:p w:rsidR="00696D35" w:rsidRDefault="00696D35" w:rsidP="00C22779">
      <w:pPr>
        <w:spacing w:after="0"/>
        <w:ind w:left="142"/>
        <w:rPr>
          <w:rFonts w:ascii="Times New Roman" w:hAnsi="Times New Roman"/>
          <w:sz w:val="16"/>
          <w:szCs w:val="16"/>
        </w:rPr>
      </w:pPr>
    </w:p>
    <w:p w:rsidR="00696D35" w:rsidRDefault="00696D35" w:rsidP="00C22779">
      <w:pPr>
        <w:spacing w:after="0"/>
        <w:ind w:left="142"/>
        <w:rPr>
          <w:rFonts w:ascii="Times New Roman" w:hAnsi="Times New Roman"/>
          <w:sz w:val="16"/>
          <w:szCs w:val="16"/>
        </w:rPr>
      </w:pPr>
    </w:p>
    <w:p w:rsidR="00696D35" w:rsidRDefault="00696D35" w:rsidP="00C22779">
      <w:pPr>
        <w:spacing w:after="0"/>
        <w:ind w:left="142"/>
        <w:rPr>
          <w:rFonts w:ascii="Times New Roman" w:hAnsi="Times New Roman"/>
          <w:sz w:val="16"/>
          <w:szCs w:val="16"/>
        </w:rPr>
      </w:pPr>
    </w:p>
    <w:p w:rsidR="00696D35" w:rsidRDefault="00696D35" w:rsidP="00C22779">
      <w:pPr>
        <w:spacing w:after="0"/>
        <w:ind w:left="142"/>
        <w:rPr>
          <w:rFonts w:ascii="Times New Roman" w:hAnsi="Times New Roman"/>
          <w:sz w:val="16"/>
          <w:szCs w:val="16"/>
        </w:rPr>
      </w:pPr>
    </w:p>
    <w:p w:rsidR="00696D35" w:rsidRDefault="00696D35" w:rsidP="00C22779">
      <w:pPr>
        <w:spacing w:after="0"/>
        <w:ind w:left="142"/>
        <w:rPr>
          <w:rFonts w:cs="Arial"/>
          <w:sz w:val="16"/>
          <w:szCs w:val="16"/>
        </w:rPr>
      </w:pPr>
    </w:p>
    <w:p w:rsidR="0018140C" w:rsidRDefault="0018140C" w:rsidP="00C22779">
      <w:pPr>
        <w:spacing w:after="0"/>
        <w:ind w:left="142"/>
        <w:rPr>
          <w:rFonts w:cs="Arial"/>
          <w:sz w:val="16"/>
          <w:szCs w:val="16"/>
        </w:rPr>
      </w:pPr>
    </w:p>
    <w:p w:rsidR="0018140C" w:rsidRDefault="0018140C" w:rsidP="00C22779">
      <w:pPr>
        <w:spacing w:after="0"/>
        <w:ind w:left="142"/>
        <w:rPr>
          <w:rFonts w:cs="Arial"/>
          <w:sz w:val="16"/>
          <w:szCs w:val="16"/>
        </w:rPr>
      </w:pPr>
    </w:p>
    <w:p w:rsidR="0018140C" w:rsidRDefault="0018140C" w:rsidP="00C22779">
      <w:pPr>
        <w:spacing w:after="0"/>
        <w:ind w:left="142"/>
        <w:rPr>
          <w:rFonts w:cs="Arial"/>
          <w:sz w:val="16"/>
          <w:szCs w:val="16"/>
        </w:rPr>
      </w:pPr>
    </w:p>
    <w:p w:rsidR="00696D35" w:rsidRDefault="00696D35" w:rsidP="00C22779">
      <w:pPr>
        <w:spacing w:after="0"/>
        <w:ind w:left="142"/>
        <w:rPr>
          <w:rFonts w:cs="Arial"/>
          <w:sz w:val="16"/>
          <w:szCs w:val="16"/>
        </w:rPr>
      </w:pPr>
    </w:p>
    <w:p w:rsidR="00696D35" w:rsidRDefault="00696D35" w:rsidP="00C22779">
      <w:pPr>
        <w:spacing w:after="0"/>
        <w:ind w:left="142"/>
        <w:rPr>
          <w:rFonts w:cs="Arial"/>
          <w:sz w:val="16"/>
          <w:szCs w:val="16"/>
        </w:rPr>
      </w:pPr>
    </w:p>
    <w:p w:rsidR="00696D35" w:rsidRPr="00C22779" w:rsidRDefault="00696D35" w:rsidP="00C22779">
      <w:pPr>
        <w:spacing w:after="0"/>
        <w:ind w:left="142"/>
        <w:rPr>
          <w:rFonts w:cs="Arial"/>
          <w:sz w:val="16"/>
          <w:szCs w:val="16"/>
        </w:rPr>
      </w:pPr>
    </w:p>
    <w:p w:rsidR="00C22779" w:rsidRPr="00C22779" w:rsidRDefault="00C22779" w:rsidP="00C22779">
      <w:pPr>
        <w:spacing w:after="0"/>
        <w:ind w:left="142"/>
        <w:rPr>
          <w:rFonts w:cs="Arial"/>
          <w:sz w:val="16"/>
          <w:szCs w:val="16"/>
        </w:rPr>
      </w:pPr>
    </w:p>
    <w:p w:rsidR="00854BDF" w:rsidRDefault="00BF3684" w:rsidP="00C22779">
      <w:pPr>
        <w:spacing w:after="0"/>
        <w:jc w:val="center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2020</w:t>
      </w:r>
    </w:p>
    <w:p w:rsidR="001E1376" w:rsidRDefault="001E1376" w:rsidP="001E1376">
      <w:pPr>
        <w:pStyle w:val="a6"/>
        <w:keepNext/>
        <w:spacing w:after="105" w:line="240" w:lineRule="auto"/>
        <w:ind w:left="502" w:right="-40"/>
        <w:outlineLvl w:val="0"/>
        <w:rPr>
          <w:rFonts w:ascii="Times New Roman" w:hAnsi="Times New Roman"/>
          <w:b/>
          <w:sz w:val="20"/>
          <w:szCs w:val="20"/>
        </w:rPr>
      </w:pPr>
    </w:p>
    <w:p w:rsidR="00E341F5" w:rsidRDefault="00E341F5" w:rsidP="001E1376">
      <w:pPr>
        <w:pStyle w:val="a6"/>
        <w:keepNext/>
        <w:spacing w:after="105" w:line="240" w:lineRule="auto"/>
        <w:ind w:left="502" w:right="-40"/>
        <w:outlineLvl w:val="0"/>
        <w:rPr>
          <w:rFonts w:ascii="Times New Roman" w:hAnsi="Times New Roman"/>
          <w:b/>
          <w:sz w:val="20"/>
          <w:szCs w:val="20"/>
        </w:rPr>
      </w:pPr>
    </w:p>
    <w:p w:rsidR="00E341F5" w:rsidRDefault="00E341F5" w:rsidP="001E1376">
      <w:pPr>
        <w:pStyle w:val="a6"/>
        <w:keepNext/>
        <w:spacing w:after="105" w:line="240" w:lineRule="auto"/>
        <w:ind w:left="502" w:right="-40"/>
        <w:outlineLvl w:val="0"/>
        <w:rPr>
          <w:rFonts w:ascii="Times New Roman" w:hAnsi="Times New Roman"/>
          <w:b/>
          <w:sz w:val="20"/>
          <w:szCs w:val="20"/>
        </w:rPr>
      </w:pPr>
    </w:p>
    <w:p w:rsidR="00E341F5" w:rsidRDefault="00E341F5" w:rsidP="001E1376">
      <w:pPr>
        <w:pStyle w:val="a6"/>
        <w:keepNext/>
        <w:spacing w:after="105" w:line="240" w:lineRule="auto"/>
        <w:ind w:left="502" w:right="-40"/>
        <w:outlineLvl w:val="0"/>
        <w:rPr>
          <w:rFonts w:ascii="Times New Roman" w:hAnsi="Times New Roman"/>
          <w:b/>
          <w:sz w:val="20"/>
          <w:szCs w:val="20"/>
        </w:rPr>
      </w:pPr>
    </w:p>
    <w:p w:rsidR="00E341F5" w:rsidRDefault="00E341F5" w:rsidP="001E1376">
      <w:pPr>
        <w:pStyle w:val="a6"/>
        <w:keepNext/>
        <w:spacing w:after="105" w:line="240" w:lineRule="auto"/>
        <w:ind w:left="502" w:right="-40"/>
        <w:outlineLvl w:val="0"/>
        <w:rPr>
          <w:rFonts w:ascii="Times New Roman" w:hAnsi="Times New Roman"/>
          <w:b/>
          <w:sz w:val="20"/>
          <w:szCs w:val="20"/>
        </w:rPr>
      </w:pPr>
    </w:p>
    <w:p w:rsidR="00E341F5" w:rsidRDefault="00E341F5" w:rsidP="001E1376">
      <w:pPr>
        <w:pStyle w:val="a6"/>
        <w:keepNext/>
        <w:spacing w:after="105" w:line="240" w:lineRule="auto"/>
        <w:ind w:left="502" w:right="-40"/>
        <w:outlineLvl w:val="0"/>
        <w:rPr>
          <w:rFonts w:ascii="Times New Roman" w:hAnsi="Times New Roman"/>
          <w:b/>
          <w:sz w:val="20"/>
          <w:szCs w:val="20"/>
        </w:rPr>
      </w:pPr>
    </w:p>
    <w:p w:rsidR="00E341F5" w:rsidRDefault="00E341F5" w:rsidP="001E1376">
      <w:pPr>
        <w:pStyle w:val="a6"/>
        <w:keepNext/>
        <w:spacing w:after="105" w:line="240" w:lineRule="auto"/>
        <w:ind w:left="502" w:right="-40"/>
        <w:outlineLvl w:val="0"/>
        <w:rPr>
          <w:rFonts w:ascii="Times New Roman" w:hAnsi="Times New Roman"/>
          <w:b/>
          <w:sz w:val="20"/>
          <w:szCs w:val="20"/>
        </w:rPr>
      </w:pPr>
    </w:p>
    <w:p w:rsidR="00E341F5" w:rsidRDefault="00E341F5" w:rsidP="001E1376">
      <w:pPr>
        <w:pStyle w:val="a6"/>
        <w:keepNext/>
        <w:spacing w:after="105" w:line="240" w:lineRule="auto"/>
        <w:ind w:left="502" w:right="-40"/>
        <w:outlineLvl w:val="0"/>
        <w:rPr>
          <w:rFonts w:ascii="Times New Roman" w:hAnsi="Times New Roman"/>
          <w:b/>
          <w:sz w:val="20"/>
          <w:szCs w:val="20"/>
        </w:rPr>
      </w:pPr>
    </w:p>
    <w:p w:rsidR="00E341F5" w:rsidRDefault="00E341F5" w:rsidP="001E1376">
      <w:pPr>
        <w:pStyle w:val="a6"/>
        <w:keepNext/>
        <w:spacing w:after="105" w:line="240" w:lineRule="auto"/>
        <w:ind w:left="502" w:right="-40"/>
        <w:outlineLvl w:val="0"/>
        <w:rPr>
          <w:rFonts w:ascii="Times New Roman" w:hAnsi="Times New Roman"/>
          <w:b/>
          <w:sz w:val="20"/>
          <w:szCs w:val="20"/>
        </w:rPr>
      </w:pPr>
    </w:p>
    <w:p w:rsidR="00E341F5" w:rsidRDefault="00E341F5" w:rsidP="001E1376">
      <w:pPr>
        <w:pStyle w:val="a6"/>
        <w:keepNext/>
        <w:spacing w:after="105" w:line="240" w:lineRule="auto"/>
        <w:ind w:left="502" w:right="-40"/>
        <w:outlineLvl w:val="0"/>
        <w:rPr>
          <w:rFonts w:ascii="Times New Roman" w:hAnsi="Times New Roman"/>
          <w:b/>
          <w:sz w:val="20"/>
          <w:szCs w:val="20"/>
        </w:rPr>
      </w:pPr>
    </w:p>
    <w:p w:rsidR="00E341F5" w:rsidRDefault="00E341F5" w:rsidP="001E1376">
      <w:pPr>
        <w:pStyle w:val="a6"/>
        <w:keepNext/>
        <w:spacing w:after="105" w:line="240" w:lineRule="auto"/>
        <w:ind w:left="502" w:right="-40"/>
        <w:outlineLvl w:val="0"/>
        <w:rPr>
          <w:rFonts w:ascii="Times New Roman" w:hAnsi="Times New Roman"/>
          <w:b/>
          <w:sz w:val="20"/>
          <w:szCs w:val="20"/>
        </w:rPr>
      </w:pPr>
    </w:p>
    <w:p w:rsidR="00E341F5" w:rsidRDefault="00E341F5" w:rsidP="001E1376">
      <w:pPr>
        <w:pStyle w:val="a6"/>
        <w:keepNext/>
        <w:spacing w:after="105" w:line="240" w:lineRule="auto"/>
        <w:ind w:left="502" w:right="-40"/>
        <w:outlineLvl w:val="0"/>
        <w:rPr>
          <w:rFonts w:ascii="Times New Roman" w:hAnsi="Times New Roman"/>
          <w:b/>
          <w:sz w:val="20"/>
          <w:szCs w:val="20"/>
        </w:rPr>
      </w:pPr>
    </w:p>
    <w:p w:rsidR="00E341F5" w:rsidRDefault="00E341F5" w:rsidP="001E1376">
      <w:pPr>
        <w:pStyle w:val="a6"/>
        <w:keepNext/>
        <w:spacing w:after="105" w:line="240" w:lineRule="auto"/>
        <w:ind w:left="502" w:right="-40"/>
        <w:outlineLvl w:val="0"/>
        <w:rPr>
          <w:rFonts w:ascii="Times New Roman" w:hAnsi="Times New Roman"/>
          <w:b/>
          <w:sz w:val="20"/>
          <w:szCs w:val="20"/>
        </w:rPr>
      </w:pPr>
    </w:p>
    <w:p w:rsidR="00E341F5" w:rsidRDefault="00E341F5" w:rsidP="001E1376">
      <w:pPr>
        <w:pStyle w:val="a6"/>
        <w:keepNext/>
        <w:spacing w:after="105" w:line="240" w:lineRule="auto"/>
        <w:ind w:left="502" w:right="-40"/>
        <w:outlineLvl w:val="0"/>
        <w:rPr>
          <w:rFonts w:ascii="Times New Roman" w:hAnsi="Times New Roman"/>
          <w:b/>
          <w:sz w:val="20"/>
          <w:szCs w:val="20"/>
        </w:rPr>
      </w:pPr>
    </w:p>
    <w:p w:rsidR="00E341F5" w:rsidRDefault="00E341F5" w:rsidP="001E1376">
      <w:pPr>
        <w:pStyle w:val="a6"/>
        <w:keepNext/>
        <w:spacing w:after="105" w:line="240" w:lineRule="auto"/>
        <w:ind w:left="502" w:right="-40"/>
        <w:outlineLvl w:val="0"/>
        <w:rPr>
          <w:rFonts w:ascii="Times New Roman" w:hAnsi="Times New Roman"/>
          <w:b/>
          <w:sz w:val="20"/>
          <w:szCs w:val="20"/>
        </w:rPr>
      </w:pPr>
    </w:p>
    <w:p w:rsidR="00E341F5" w:rsidRDefault="00E341F5" w:rsidP="001E1376">
      <w:pPr>
        <w:pStyle w:val="a6"/>
        <w:keepNext/>
        <w:spacing w:after="105" w:line="240" w:lineRule="auto"/>
        <w:ind w:left="502" w:right="-40"/>
        <w:outlineLvl w:val="0"/>
        <w:rPr>
          <w:rFonts w:ascii="Times New Roman" w:hAnsi="Times New Roman"/>
          <w:b/>
          <w:sz w:val="20"/>
          <w:szCs w:val="20"/>
        </w:rPr>
      </w:pPr>
    </w:p>
    <w:p w:rsidR="00E341F5" w:rsidRDefault="00E341F5" w:rsidP="001E1376">
      <w:pPr>
        <w:pStyle w:val="a6"/>
        <w:keepNext/>
        <w:spacing w:after="105" w:line="240" w:lineRule="auto"/>
        <w:ind w:left="502" w:right="-40"/>
        <w:outlineLvl w:val="0"/>
        <w:rPr>
          <w:rFonts w:ascii="Times New Roman" w:hAnsi="Times New Roman"/>
          <w:b/>
          <w:sz w:val="20"/>
          <w:szCs w:val="20"/>
        </w:rPr>
      </w:pPr>
    </w:p>
    <w:p w:rsidR="00E341F5" w:rsidRDefault="00E341F5" w:rsidP="001E1376">
      <w:pPr>
        <w:pStyle w:val="a6"/>
        <w:keepNext/>
        <w:spacing w:after="105" w:line="240" w:lineRule="auto"/>
        <w:ind w:left="502" w:right="-40"/>
        <w:outlineLvl w:val="0"/>
        <w:rPr>
          <w:rFonts w:ascii="Times New Roman" w:hAnsi="Times New Roman"/>
          <w:b/>
          <w:sz w:val="20"/>
          <w:szCs w:val="20"/>
        </w:rPr>
      </w:pPr>
    </w:p>
    <w:p w:rsidR="00E341F5" w:rsidRDefault="00E341F5" w:rsidP="001E1376">
      <w:pPr>
        <w:pStyle w:val="a6"/>
        <w:keepNext/>
        <w:spacing w:after="105" w:line="240" w:lineRule="auto"/>
        <w:ind w:left="502" w:right="-40"/>
        <w:outlineLvl w:val="0"/>
        <w:rPr>
          <w:rFonts w:ascii="Times New Roman" w:hAnsi="Times New Roman"/>
          <w:b/>
          <w:sz w:val="20"/>
          <w:szCs w:val="20"/>
        </w:rPr>
      </w:pPr>
    </w:p>
    <w:p w:rsidR="00E341F5" w:rsidRDefault="00E341F5" w:rsidP="001E1376">
      <w:pPr>
        <w:pStyle w:val="a6"/>
        <w:keepNext/>
        <w:spacing w:after="105" w:line="240" w:lineRule="auto"/>
        <w:ind w:left="502" w:right="-40"/>
        <w:outlineLvl w:val="0"/>
        <w:rPr>
          <w:rFonts w:ascii="Times New Roman" w:hAnsi="Times New Roman"/>
          <w:b/>
          <w:sz w:val="20"/>
          <w:szCs w:val="20"/>
        </w:rPr>
      </w:pPr>
    </w:p>
    <w:p w:rsidR="00E341F5" w:rsidRDefault="00E341F5" w:rsidP="001E1376">
      <w:pPr>
        <w:pStyle w:val="a6"/>
        <w:keepNext/>
        <w:spacing w:after="105" w:line="240" w:lineRule="auto"/>
        <w:ind w:left="502" w:right="-40"/>
        <w:outlineLvl w:val="0"/>
        <w:rPr>
          <w:rFonts w:ascii="Times New Roman" w:hAnsi="Times New Roman"/>
          <w:b/>
          <w:sz w:val="20"/>
          <w:szCs w:val="20"/>
        </w:rPr>
      </w:pPr>
    </w:p>
    <w:p w:rsidR="00E341F5" w:rsidRDefault="00E341F5" w:rsidP="001E1376">
      <w:pPr>
        <w:pStyle w:val="a6"/>
        <w:keepNext/>
        <w:spacing w:after="105" w:line="240" w:lineRule="auto"/>
        <w:ind w:left="502" w:right="-40"/>
        <w:outlineLvl w:val="0"/>
        <w:rPr>
          <w:rFonts w:ascii="Times New Roman" w:hAnsi="Times New Roman"/>
          <w:b/>
          <w:sz w:val="20"/>
          <w:szCs w:val="20"/>
        </w:rPr>
      </w:pPr>
    </w:p>
    <w:p w:rsidR="00E341F5" w:rsidRDefault="00E341F5" w:rsidP="001E1376">
      <w:pPr>
        <w:pStyle w:val="a6"/>
        <w:keepNext/>
        <w:spacing w:after="105" w:line="240" w:lineRule="auto"/>
        <w:ind w:left="502" w:right="-40"/>
        <w:outlineLvl w:val="0"/>
        <w:rPr>
          <w:rFonts w:ascii="Times New Roman" w:hAnsi="Times New Roman"/>
          <w:b/>
          <w:sz w:val="20"/>
          <w:szCs w:val="20"/>
        </w:rPr>
      </w:pPr>
    </w:p>
    <w:p w:rsidR="00E341F5" w:rsidRDefault="00E341F5" w:rsidP="001E1376">
      <w:pPr>
        <w:pStyle w:val="a6"/>
        <w:keepNext/>
        <w:spacing w:after="105" w:line="240" w:lineRule="auto"/>
        <w:ind w:left="502" w:right="-40"/>
        <w:outlineLvl w:val="0"/>
        <w:rPr>
          <w:rFonts w:ascii="Times New Roman" w:hAnsi="Times New Roman"/>
          <w:b/>
          <w:sz w:val="20"/>
          <w:szCs w:val="20"/>
        </w:rPr>
      </w:pPr>
    </w:p>
    <w:p w:rsidR="00E341F5" w:rsidRDefault="00E341F5" w:rsidP="001E1376">
      <w:pPr>
        <w:pStyle w:val="a6"/>
        <w:keepNext/>
        <w:spacing w:after="105" w:line="240" w:lineRule="auto"/>
        <w:ind w:left="502" w:right="-40"/>
        <w:outlineLvl w:val="0"/>
        <w:rPr>
          <w:rFonts w:ascii="Times New Roman" w:hAnsi="Times New Roman"/>
          <w:b/>
          <w:sz w:val="20"/>
          <w:szCs w:val="20"/>
        </w:rPr>
      </w:pPr>
    </w:p>
    <w:p w:rsidR="00E341F5" w:rsidRDefault="00E341F5" w:rsidP="001E1376">
      <w:pPr>
        <w:pStyle w:val="a6"/>
        <w:keepNext/>
        <w:spacing w:after="105" w:line="240" w:lineRule="auto"/>
        <w:ind w:left="502" w:right="-40"/>
        <w:outlineLvl w:val="0"/>
        <w:rPr>
          <w:rFonts w:ascii="Times New Roman" w:hAnsi="Times New Roman"/>
          <w:b/>
          <w:sz w:val="20"/>
          <w:szCs w:val="20"/>
        </w:rPr>
      </w:pPr>
    </w:p>
    <w:p w:rsidR="00E341F5" w:rsidRDefault="00E341F5" w:rsidP="001E1376">
      <w:pPr>
        <w:pStyle w:val="a6"/>
        <w:keepNext/>
        <w:spacing w:after="105" w:line="240" w:lineRule="auto"/>
        <w:ind w:left="502" w:right="-40"/>
        <w:outlineLvl w:val="0"/>
        <w:rPr>
          <w:rFonts w:ascii="Times New Roman" w:hAnsi="Times New Roman"/>
          <w:b/>
          <w:sz w:val="20"/>
          <w:szCs w:val="20"/>
        </w:rPr>
      </w:pPr>
    </w:p>
    <w:p w:rsidR="00E341F5" w:rsidRDefault="00E341F5" w:rsidP="001E1376">
      <w:pPr>
        <w:pStyle w:val="a6"/>
        <w:keepNext/>
        <w:spacing w:after="105" w:line="240" w:lineRule="auto"/>
        <w:ind w:left="502" w:right="-40"/>
        <w:outlineLvl w:val="0"/>
        <w:rPr>
          <w:rFonts w:ascii="Times New Roman" w:hAnsi="Times New Roman"/>
          <w:b/>
          <w:sz w:val="20"/>
          <w:szCs w:val="20"/>
        </w:rPr>
      </w:pPr>
    </w:p>
    <w:p w:rsidR="00E341F5" w:rsidRDefault="00E341F5" w:rsidP="001E1376">
      <w:pPr>
        <w:pStyle w:val="a6"/>
        <w:keepNext/>
        <w:spacing w:after="105" w:line="240" w:lineRule="auto"/>
        <w:ind w:left="502" w:right="-40"/>
        <w:outlineLvl w:val="0"/>
        <w:rPr>
          <w:rFonts w:ascii="Times New Roman" w:hAnsi="Times New Roman"/>
          <w:b/>
          <w:sz w:val="20"/>
          <w:szCs w:val="20"/>
        </w:rPr>
      </w:pPr>
    </w:p>
    <w:p w:rsidR="00E341F5" w:rsidRDefault="00E341F5" w:rsidP="001E1376">
      <w:pPr>
        <w:pStyle w:val="a6"/>
        <w:keepNext/>
        <w:spacing w:after="105" w:line="240" w:lineRule="auto"/>
        <w:ind w:left="502" w:right="-40"/>
        <w:outlineLvl w:val="0"/>
        <w:rPr>
          <w:rFonts w:ascii="Times New Roman" w:hAnsi="Times New Roman"/>
          <w:b/>
          <w:sz w:val="20"/>
          <w:szCs w:val="20"/>
        </w:rPr>
      </w:pPr>
    </w:p>
    <w:p w:rsidR="00E341F5" w:rsidRDefault="00E341F5" w:rsidP="001E1376">
      <w:pPr>
        <w:pStyle w:val="a6"/>
        <w:keepNext/>
        <w:spacing w:after="105" w:line="240" w:lineRule="auto"/>
        <w:ind w:left="502" w:right="-40"/>
        <w:outlineLvl w:val="0"/>
        <w:rPr>
          <w:rFonts w:ascii="Times New Roman" w:hAnsi="Times New Roman"/>
          <w:b/>
          <w:sz w:val="20"/>
          <w:szCs w:val="20"/>
        </w:rPr>
      </w:pPr>
    </w:p>
    <w:p w:rsidR="00E341F5" w:rsidRDefault="00E341F5" w:rsidP="001E1376">
      <w:pPr>
        <w:pStyle w:val="a6"/>
        <w:keepNext/>
        <w:spacing w:after="105" w:line="240" w:lineRule="auto"/>
        <w:ind w:left="502" w:right="-40"/>
        <w:outlineLvl w:val="0"/>
        <w:rPr>
          <w:rFonts w:ascii="Times New Roman" w:hAnsi="Times New Roman"/>
          <w:b/>
          <w:sz w:val="20"/>
          <w:szCs w:val="20"/>
        </w:rPr>
      </w:pPr>
    </w:p>
    <w:p w:rsidR="00E341F5" w:rsidRDefault="00E341F5" w:rsidP="001E1376">
      <w:pPr>
        <w:pStyle w:val="a6"/>
        <w:keepNext/>
        <w:spacing w:after="105" w:line="240" w:lineRule="auto"/>
        <w:ind w:left="502" w:right="-40"/>
        <w:outlineLvl w:val="0"/>
        <w:rPr>
          <w:rFonts w:ascii="Times New Roman" w:hAnsi="Times New Roman"/>
          <w:b/>
          <w:sz w:val="20"/>
          <w:szCs w:val="20"/>
        </w:rPr>
      </w:pPr>
    </w:p>
    <w:p w:rsidR="00E341F5" w:rsidRDefault="00E341F5" w:rsidP="001E1376">
      <w:pPr>
        <w:pStyle w:val="a6"/>
        <w:keepNext/>
        <w:spacing w:after="105" w:line="240" w:lineRule="auto"/>
        <w:ind w:left="502" w:right="-40"/>
        <w:outlineLvl w:val="0"/>
        <w:rPr>
          <w:rFonts w:ascii="Times New Roman" w:hAnsi="Times New Roman"/>
          <w:b/>
          <w:sz w:val="20"/>
          <w:szCs w:val="20"/>
        </w:rPr>
      </w:pPr>
    </w:p>
    <w:p w:rsidR="00E341F5" w:rsidRDefault="00E341F5" w:rsidP="001E1376">
      <w:pPr>
        <w:pStyle w:val="a6"/>
        <w:keepNext/>
        <w:spacing w:after="105" w:line="240" w:lineRule="auto"/>
        <w:ind w:left="502" w:right="-40"/>
        <w:outlineLvl w:val="0"/>
        <w:rPr>
          <w:rFonts w:ascii="Times New Roman" w:hAnsi="Times New Roman"/>
          <w:b/>
          <w:sz w:val="20"/>
          <w:szCs w:val="20"/>
        </w:rPr>
      </w:pPr>
    </w:p>
    <w:p w:rsidR="00E341F5" w:rsidRDefault="00E341F5" w:rsidP="001E1376">
      <w:pPr>
        <w:pStyle w:val="a6"/>
        <w:keepNext/>
        <w:spacing w:after="105" w:line="240" w:lineRule="auto"/>
        <w:ind w:left="502" w:right="-40"/>
        <w:outlineLvl w:val="0"/>
        <w:rPr>
          <w:rFonts w:ascii="Times New Roman" w:hAnsi="Times New Roman"/>
          <w:b/>
          <w:sz w:val="20"/>
          <w:szCs w:val="20"/>
        </w:rPr>
      </w:pPr>
    </w:p>
    <w:p w:rsidR="00E341F5" w:rsidRDefault="00E341F5" w:rsidP="001E1376">
      <w:pPr>
        <w:pStyle w:val="a6"/>
        <w:keepNext/>
        <w:spacing w:after="105" w:line="240" w:lineRule="auto"/>
        <w:ind w:left="502" w:right="-40"/>
        <w:outlineLvl w:val="0"/>
        <w:rPr>
          <w:rFonts w:ascii="Times New Roman" w:hAnsi="Times New Roman"/>
          <w:b/>
          <w:sz w:val="20"/>
          <w:szCs w:val="20"/>
        </w:rPr>
      </w:pPr>
    </w:p>
    <w:p w:rsidR="00E341F5" w:rsidRDefault="00E341F5" w:rsidP="001E1376">
      <w:pPr>
        <w:pStyle w:val="a6"/>
        <w:keepNext/>
        <w:spacing w:after="105" w:line="240" w:lineRule="auto"/>
        <w:ind w:left="502" w:right="-40"/>
        <w:outlineLvl w:val="0"/>
        <w:rPr>
          <w:rFonts w:ascii="Times New Roman" w:hAnsi="Times New Roman"/>
          <w:b/>
          <w:sz w:val="20"/>
          <w:szCs w:val="20"/>
        </w:rPr>
      </w:pPr>
    </w:p>
    <w:p w:rsidR="00E341F5" w:rsidRDefault="00E341F5" w:rsidP="001E1376">
      <w:pPr>
        <w:pStyle w:val="a6"/>
        <w:keepNext/>
        <w:spacing w:after="105" w:line="240" w:lineRule="auto"/>
        <w:ind w:left="502" w:right="-40"/>
        <w:outlineLvl w:val="0"/>
        <w:rPr>
          <w:rFonts w:ascii="Times New Roman" w:hAnsi="Times New Roman"/>
          <w:b/>
          <w:sz w:val="20"/>
          <w:szCs w:val="20"/>
        </w:rPr>
      </w:pPr>
    </w:p>
    <w:p w:rsidR="00E341F5" w:rsidRDefault="00E341F5" w:rsidP="001E1376">
      <w:pPr>
        <w:pStyle w:val="a6"/>
        <w:keepNext/>
        <w:spacing w:after="105" w:line="240" w:lineRule="auto"/>
        <w:ind w:left="502" w:right="-40"/>
        <w:outlineLvl w:val="0"/>
        <w:rPr>
          <w:rFonts w:ascii="Times New Roman" w:hAnsi="Times New Roman"/>
          <w:b/>
          <w:sz w:val="20"/>
          <w:szCs w:val="20"/>
        </w:rPr>
      </w:pPr>
    </w:p>
    <w:p w:rsidR="00E341F5" w:rsidRDefault="00E341F5" w:rsidP="001E1376">
      <w:pPr>
        <w:pStyle w:val="a6"/>
        <w:keepNext/>
        <w:spacing w:after="105" w:line="240" w:lineRule="auto"/>
        <w:ind w:left="502" w:right="-40"/>
        <w:outlineLvl w:val="0"/>
        <w:rPr>
          <w:rFonts w:ascii="Times New Roman" w:hAnsi="Times New Roman"/>
          <w:b/>
          <w:sz w:val="20"/>
          <w:szCs w:val="20"/>
        </w:rPr>
      </w:pPr>
    </w:p>
    <w:p w:rsidR="00E341F5" w:rsidRDefault="00E341F5" w:rsidP="001E1376">
      <w:pPr>
        <w:pStyle w:val="a6"/>
        <w:keepNext/>
        <w:spacing w:after="105" w:line="240" w:lineRule="auto"/>
        <w:ind w:left="502" w:right="-40"/>
        <w:outlineLvl w:val="0"/>
        <w:rPr>
          <w:rFonts w:ascii="Times New Roman" w:hAnsi="Times New Roman"/>
          <w:b/>
          <w:sz w:val="20"/>
          <w:szCs w:val="20"/>
        </w:rPr>
      </w:pPr>
    </w:p>
    <w:p w:rsidR="00E341F5" w:rsidRDefault="00E341F5" w:rsidP="001E1376">
      <w:pPr>
        <w:pStyle w:val="a6"/>
        <w:keepNext/>
        <w:spacing w:after="105" w:line="240" w:lineRule="auto"/>
        <w:ind w:left="502" w:right="-40"/>
        <w:outlineLvl w:val="0"/>
        <w:rPr>
          <w:rFonts w:ascii="Times New Roman" w:hAnsi="Times New Roman"/>
          <w:b/>
          <w:sz w:val="20"/>
          <w:szCs w:val="20"/>
        </w:rPr>
      </w:pPr>
    </w:p>
    <w:p w:rsidR="00E341F5" w:rsidRDefault="00E341F5" w:rsidP="001E1376">
      <w:pPr>
        <w:pStyle w:val="a6"/>
        <w:keepNext/>
        <w:spacing w:after="105" w:line="240" w:lineRule="auto"/>
        <w:ind w:left="502" w:right="-40"/>
        <w:outlineLvl w:val="0"/>
        <w:rPr>
          <w:rFonts w:ascii="Times New Roman" w:hAnsi="Times New Roman"/>
          <w:b/>
          <w:sz w:val="20"/>
          <w:szCs w:val="20"/>
        </w:rPr>
      </w:pPr>
    </w:p>
    <w:p w:rsidR="00E341F5" w:rsidRDefault="00E341F5" w:rsidP="001E1376">
      <w:pPr>
        <w:pStyle w:val="a6"/>
        <w:keepNext/>
        <w:spacing w:after="105" w:line="240" w:lineRule="auto"/>
        <w:ind w:left="502" w:right="-40"/>
        <w:outlineLvl w:val="0"/>
        <w:rPr>
          <w:rFonts w:ascii="Times New Roman" w:hAnsi="Times New Roman"/>
          <w:b/>
          <w:sz w:val="20"/>
          <w:szCs w:val="20"/>
        </w:rPr>
      </w:pPr>
    </w:p>
    <w:p w:rsidR="00E341F5" w:rsidRDefault="00E341F5" w:rsidP="001E1376">
      <w:pPr>
        <w:pStyle w:val="a6"/>
        <w:keepNext/>
        <w:spacing w:after="105" w:line="240" w:lineRule="auto"/>
        <w:ind w:left="502" w:right="-40"/>
        <w:outlineLvl w:val="0"/>
        <w:rPr>
          <w:rFonts w:ascii="Times New Roman" w:hAnsi="Times New Roman"/>
          <w:b/>
          <w:sz w:val="20"/>
          <w:szCs w:val="20"/>
        </w:rPr>
      </w:pPr>
    </w:p>
    <w:p w:rsidR="008210A8" w:rsidRPr="00E341F5" w:rsidRDefault="00E341F5" w:rsidP="00E341F5">
      <w:pPr>
        <w:keepNext/>
        <w:spacing w:after="105" w:line="240" w:lineRule="auto"/>
        <w:ind w:right="-40"/>
        <w:outlineLvl w:val="0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 xml:space="preserve">10. </w:t>
      </w:r>
      <w:r w:rsidR="001E1376" w:rsidRPr="00E341F5">
        <w:rPr>
          <w:rFonts w:ascii="Times New Roman" w:hAnsi="Times New Roman"/>
          <w:b/>
          <w:sz w:val="20"/>
          <w:szCs w:val="20"/>
        </w:rPr>
        <w:t>Свиде</w:t>
      </w:r>
      <w:r w:rsidR="008210A8" w:rsidRPr="00E341F5">
        <w:rPr>
          <w:rFonts w:ascii="Times New Roman" w:hAnsi="Times New Roman"/>
          <w:b/>
          <w:sz w:val="20"/>
          <w:szCs w:val="20"/>
        </w:rPr>
        <w:t>тельство о приёмке</w:t>
      </w:r>
    </w:p>
    <w:p w:rsidR="008210A8" w:rsidRPr="008210A8" w:rsidRDefault="008210A8" w:rsidP="008210A8">
      <w:pPr>
        <w:keepNext/>
        <w:spacing w:after="105" w:line="240" w:lineRule="auto"/>
        <w:outlineLvl w:val="0"/>
        <w:rPr>
          <w:rFonts w:ascii="Times New Roman" w:hAnsi="Times New Roman"/>
          <w:sz w:val="16"/>
          <w:szCs w:val="16"/>
        </w:rPr>
      </w:pPr>
    </w:p>
    <w:tbl>
      <w:tblPr>
        <w:tblW w:w="6946" w:type="dxa"/>
        <w:tblInd w:w="108" w:type="dxa"/>
        <w:tblLook w:val="04A0" w:firstRow="1" w:lastRow="0" w:firstColumn="1" w:lastColumn="0" w:noHBand="0" w:noVBand="1"/>
      </w:tblPr>
      <w:tblGrid>
        <w:gridCol w:w="1842"/>
        <w:gridCol w:w="284"/>
        <w:gridCol w:w="283"/>
        <w:gridCol w:w="236"/>
        <w:gridCol w:w="615"/>
        <w:gridCol w:w="709"/>
        <w:gridCol w:w="94"/>
        <w:gridCol w:w="615"/>
        <w:gridCol w:w="94"/>
        <w:gridCol w:w="1040"/>
        <w:gridCol w:w="804"/>
        <w:gridCol w:w="330"/>
      </w:tblGrid>
      <w:tr w:rsidR="008210A8" w:rsidRPr="008210A8" w:rsidTr="006368CE">
        <w:trPr>
          <w:gridAfter w:val="1"/>
          <w:wAfter w:w="330" w:type="dxa"/>
        </w:trPr>
        <w:tc>
          <w:tcPr>
            <w:tcW w:w="2409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210A8" w:rsidRPr="008210A8" w:rsidRDefault="008210A8" w:rsidP="008210A8">
            <w:pPr>
              <w:keepNext/>
              <w:spacing w:after="105" w:line="240" w:lineRule="auto"/>
              <w:outlineLvl w:val="0"/>
              <w:rPr>
                <w:rFonts w:ascii="Times New Roman" w:hAnsi="Times New Roman"/>
                <w:sz w:val="16"/>
                <w:szCs w:val="16"/>
              </w:rPr>
            </w:pPr>
            <w:r w:rsidRPr="008210A8">
              <w:rPr>
                <w:rFonts w:ascii="Times New Roman" w:hAnsi="Times New Roman"/>
                <w:sz w:val="16"/>
                <w:szCs w:val="16"/>
              </w:rPr>
              <w:t>Игровой автомат</w:t>
            </w:r>
          </w:p>
        </w:tc>
        <w:tc>
          <w:tcPr>
            <w:tcW w:w="236" w:type="dxa"/>
            <w:shd w:val="clear" w:color="auto" w:fill="auto"/>
          </w:tcPr>
          <w:p w:rsidR="008210A8" w:rsidRPr="008210A8" w:rsidRDefault="008210A8" w:rsidP="008210A8">
            <w:pPr>
              <w:keepNext/>
              <w:spacing w:after="105" w:line="240" w:lineRule="auto"/>
              <w:outlineLvl w:val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418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:rsidR="008210A8" w:rsidRPr="008210A8" w:rsidRDefault="00703621" w:rsidP="008210A8">
            <w:pPr>
              <w:keepNext/>
              <w:spacing w:after="105" w:line="240" w:lineRule="auto"/>
              <w:outlineLvl w:val="0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Разменный аппарат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8210A8" w:rsidRPr="008210A8" w:rsidRDefault="008210A8" w:rsidP="008210A8">
            <w:pPr>
              <w:keepNext/>
              <w:spacing w:after="105" w:line="240" w:lineRule="auto"/>
              <w:outlineLvl w:val="0"/>
              <w:rPr>
                <w:rFonts w:ascii="Times New Roman" w:hAnsi="Times New Roman"/>
                <w:sz w:val="16"/>
                <w:szCs w:val="16"/>
              </w:rPr>
            </w:pPr>
            <w:r w:rsidRPr="008210A8">
              <w:rPr>
                <w:rFonts w:ascii="Times New Roman" w:hAnsi="Times New Roman"/>
                <w:sz w:val="16"/>
                <w:szCs w:val="16"/>
              </w:rPr>
              <w:t>№</w:t>
            </w:r>
          </w:p>
        </w:tc>
        <w:tc>
          <w:tcPr>
            <w:tcW w:w="1844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8210A8" w:rsidRPr="008210A8" w:rsidRDefault="008210A8" w:rsidP="008210A8">
            <w:pPr>
              <w:keepNext/>
              <w:spacing w:after="105" w:line="240" w:lineRule="auto"/>
              <w:outlineLvl w:val="0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8210A8" w:rsidRPr="008210A8" w:rsidTr="006368CE">
        <w:trPr>
          <w:gridAfter w:val="1"/>
          <w:wAfter w:w="330" w:type="dxa"/>
        </w:trPr>
        <w:tc>
          <w:tcPr>
            <w:tcW w:w="2409" w:type="dxa"/>
            <w:gridSpan w:val="3"/>
            <w:tcBorders>
              <w:top w:val="single" w:sz="4" w:space="0" w:color="auto"/>
            </w:tcBorders>
            <w:shd w:val="clear" w:color="auto" w:fill="auto"/>
          </w:tcPr>
          <w:p w:rsidR="008210A8" w:rsidRPr="008210A8" w:rsidRDefault="008210A8" w:rsidP="008210A8">
            <w:pPr>
              <w:keepNext/>
              <w:spacing w:after="105" w:line="240" w:lineRule="auto"/>
              <w:outlineLvl w:val="0"/>
              <w:rPr>
                <w:rFonts w:ascii="Times New Roman" w:hAnsi="Times New Roman"/>
                <w:sz w:val="16"/>
                <w:szCs w:val="16"/>
              </w:rPr>
            </w:pPr>
            <w:r w:rsidRPr="008210A8">
              <w:rPr>
                <w:rFonts w:ascii="Times New Roman" w:hAnsi="Times New Roman"/>
                <w:sz w:val="16"/>
                <w:szCs w:val="16"/>
              </w:rPr>
              <w:t>наименование изделия</w:t>
            </w:r>
          </w:p>
        </w:tc>
        <w:tc>
          <w:tcPr>
            <w:tcW w:w="236" w:type="dxa"/>
            <w:shd w:val="clear" w:color="auto" w:fill="auto"/>
          </w:tcPr>
          <w:p w:rsidR="008210A8" w:rsidRPr="008210A8" w:rsidRDefault="008210A8" w:rsidP="008210A8">
            <w:pPr>
              <w:keepNext/>
              <w:spacing w:after="105" w:line="240" w:lineRule="auto"/>
              <w:outlineLvl w:val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418" w:type="dxa"/>
            <w:gridSpan w:val="3"/>
            <w:tcBorders>
              <w:top w:val="single" w:sz="4" w:space="0" w:color="auto"/>
            </w:tcBorders>
            <w:shd w:val="clear" w:color="auto" w:fill="auto"/>
          </w:tcPr>
          <w:p w:rsidR="008210A8" w:rsidRPr="008210A8" w:rsidRDefault="008210A8" w:rsidP="008210A8">
            <w:pPr>
              <w:keepNext/>
              <w:spacing w:after="105" w:line="240" w:lineRule="auto"/>
              <w:outlineLvl w:val="0"/>
              <w:rPr>
                <w:rFonts w:ascii="Times New Roman" w:hAnsi="Times New Roman"/>
                <w:sz w:val="16"/>
                <w:szCs w:val="16"/>
              </w:rPr>
            </w:pPr>
            <w:r w:rsidRPr="008210A8">
              <w:rPr>
                <w:rFonts w:ascii="Times New Roman" w:hAnsi="Times New Roman"/>
                <w:sz w:val="16"/>
                <w:szCs w:val="16"/>
              </w:rPr>
              <w:t>обозначение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8210A8" w:rsidRPr="008210A8" w:rsidRDefault="008210A8" w:rsidP="008210A8">
            <w:pPr>
              <w:keepNext/>
              <w:spacing w:after="105" w:line="240" w:lineRule="auto"/>
              <w:outlineLvl w:val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844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8210A8" w:rsidRPr="008210A8" w:rsidRDefault="008210A8" w:rsidP="008210A8">
            <w:pPr>
              <w:keepNext/>
              <w:spacing w:after="105" w:line="240" w:lineRule="auto"/>
              <w:outlineLvl w:val="0"/>
              <w:rPr>
                <w:rFonts w:ascii="Times New Roman" w:hAnsi="Times New Roman"/>
                <w:sz w:val="16"/>
                <w:szCs w:val="16"/>
              </w:rPr>
            </w:pPr>
            <w:r w:rsidRPr="008210A8">
              <w:rPr>
                <w:rFonts w:ascii="Times New Roman" w:hAnsi="Times New Roman"/>
                <w:sz w:val="16"/>
                <w:szCs w:val="16"/>
              </w:rPr>
              <w:t>серийный номер</w:t>
            </w:r>
          </w:p>
        </w:tc>
      </w:tr>
      <w:tr w:rsidR="008210A8" w:rsidRPr="008210A8" w:rsidTr="006368CE">
        <w:trPr>
          <w:gridAfter w:val="1"/>
          <w:wAfter w:w="330" w:type="dxa"/>
        </w:trPr>
        <w:tc>
          <w:tcPr>
            <w:tcW w:w="2409" w:type="dxa"/>
            <w:gridSpan w:val="3"/>
            <w:shd w:val="clear" w:color="auto" w:fill="auto"/>
          </w:tcPr>
          <w:p w:rsidR="008210A8" w:rsidRPr="008210A8" w:rsidRDefault="008210A8" w:rsidP="008210A8">
            <w:pPr>
              <w:keepNext/>
              <w:spacing w:after="105" w:line="240" w:lineRule="auto"/>
              <w:outlineLvl w:val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auto"/>
          </w:tcPr>
          <w:p w:rsidR="008210A8" w:rsidRPr="008210A8" w:rsidRDefault="008210A8" w:rsidP="008210A8">
            <w:pPr>
              <w:keepNext/>
              <w:spacing w:after="105" w:line="240" w:lineRule="auto"/>
              <w:outlineLvl w:val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418" w:type="dxa"/>
            <w:gridSpan w:val="3"/>
            <w:shd w:val="clear" w:color="auto" w:fill="auto"/>
          </w:tcPr>
          <w:p w:rsidR="008210A8" w:rsidRPr="008210A8" w:rsidRDefault="008210A8" w:rsidP="008210A8">
            <w:pPr>
              <w:keepNext/>
              <w:spacing w:after="105" w:line="240" w:lineRule="auto"/>
              <w:outlineLvl w:val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9" w:type="dxa"/>
            <w:gridSpan w:val="2"/>
            <w:shd w:val="clear" w:color="auto" w:fill="auto"/>
          </w:tcPr>
          <w:p w:rsidR="008210A8" w:rsidRPr="008210A8" w:rsidRDefault="008210A8" w:rsidP="008210A8">
            <w:pPr>
              <w:keepNext/>
              <w:spacing w:after="105" w:line="240" w:lineRule="auto"/>
              <w:outlineLvl w:val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844" w:type="dxa"/>
            <w:gridSpan w:val="2"/>
            <w:shd w:val="clear" w:color="auto" w:fill="auto"/>
          </w:tcPr>
          <w:p w:rsidR="008210A8" w:rsidRPr="008210A8" w:rsidRDefault="008210A8" w:rsidP="008210A8">
            <w:pPr>
              <w:keepNext/>
              <w:spacing w:after="105" w:line="240" w:lineRule="auto"/>
              <w:outlineLvl w:val="0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8210A8" w:rsidRPr="008210A8" w:rsidTr="006368CE">
        <w:trPr>
          <w:gridAfter w:val="2"/>
          <w:wAfter w:w="1134" w:type="dxa"/>
        </w:trPr>
        <w:tc>
          <w:tcPr>
            <w:tcW w:w="5812" w:type="dxa"/>
            <w:gridSpan w:val="10"/>
            <w:shd w:val="clear" w:color="auto" w:fill="auto"/>
          </w:tcPr>
          <w:p w:rsidR="008210A8" w:rsidRPr="008210A8" w:rsidRDefault="008210A8" w:rsidP="008210A8">
            <w:pPr>
              <w:keepNext/>
              <w:spacing w:after="105" w:line="240" w:lineRule="auto"/>
              <w:outlineLvl w:val="0"/>
              <w:rPr>
                <w:rFonts w:ascii="Times New Roman" w:hAnsi="Times New Roman"/>
                <w:sz w:val="16"/>
                <w:szCs w:val="16"/>
              </w:rPr>
            </w:pPr>
            <w:proofErr w:type="gramStart"/>
            <w:r w:rsidRPr="008210A8">
              <w:rPr>
                <w:rFonts w:ascii="Times New Roman" w:hAnsi="Times New Roman"/>
                <w:sz w:val="16"/>
                <w:szCs w:val="16"/>
              </w:rPr>
              <w:t>изготовлен</w:t>
            </w:r>
            <w:proofErr w:type="gramEnd"/>
            <w:r w:rsidRPr="008210A8">
              <w:rPr>
                <w:rFonts w:ascii="Times New Roman" w:hAnsi="Times New Roman"/>
                <w:sz w:val="16"/>
                <w:szCs w:val="16"/>
              </w:rPr>
              <w:t xml:space="preserve"> и принят в соответствии с обязательными требованиями государственных  стандартов и признан годным к эксплуатации.</w:t>
            </w:r>
          </w:p>
        </w:tc>
      </w:tr>
      <w:tr w:rsidR="008210A8" w:rsidRPr="008210A8" w:rsidTr="006368CE">
        <w:trPr>
          <w:gridAfter w:val="1"/>
          <w:wAfter w:w="330" w:type="dxa"/>
        </w:trPr>
        <w:tc>
          <w:tcPr>
            <w:tcW w:w="2409" w:type="dxa"/>
            <w:gridSpan w:val="3"/>
            <w:shd w:val="clear" w:color="auto" w:fill="auto"/>
          </w:tcPr>
          <w:p w:rsidR="008210A8" w:rsidRPr="008210A8" w:rsidRDefault="008210A8" w:rsidP="008210A8">
            <w:pPr>
              <w:keepNext/>
              <w:spacing w:after="105" w:line="240" w:lineRule="auto"/>
              <w:outlineLvl w:val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auto"/>
          </w:tcPr>
          <w:p w:rsidR="008210A8" w:rsidRPr="008210A8" w:rsidRDefault="008210A8" w:rsidP="008210A8">
            <w:pPr>
              <w:keepNext/>
              <w:spacing w:after="105" w:line="240" w:lineRule="auto"/>
              <w:outlineLvl w:val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418" w:type="dxa"/>
            <w:gridSpan w:val="3"/>
            <w:shd w:val="clear" w:color="auto" w:fill="auto"/>
          </w:tcPr>
          <w:p w:rsidR="008210A8" w:rsidRPr="008210A8" w:rsidRDefault="008210A8" w:rsidP="008210A8">
            <w:pPr>
              <w:keepNext/>
              <w:spacing w:after="105" w:line="240" w:lineRule="auto"/>
              <w:outlineLvl w:val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9" w:type="dxa"/>
            <w:gridSpan w:val="2"/>
            <w:shd w:val="clear" w:color="auto" w:fill="auto"/>
          </w:tcPr>
          <w:p w:rsidR="008210A8" w:rsidRPr="008210A8" w:rsidRDefault="008210A8" w:rsidP="008210A8">
            <w:pPr>
              <w:keepNext/>
              <w:spacing w:after="105" w:line="240" w:lineRule="auto"/>
              <w:outlineLvl w:val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844" w:type="dxa"/>
            <w:gridSpan w:val="2"/>
            <w:shd w:val="clear" w:color="auto" w:fill="auto"/>
          </w:tcPr>
          <w:p w:rsidR="008210A8" w:rsidRPr="008210A8" w:rsidRDefault="008210A8" w:rsidP="008210A8">
            <w:pPr>
              <w:keepNext/>
              <w:spacing w:after="105" w:line="240" w:lineRule="auto"/>
              <w:outlineLvl w:val="0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8210A8" w:rsidRPr="008210A8" w:rsidTr="006368CE">
        <w:trPr>
          <w:gridAfter w:val="1"/>
          <w:wAfter w:w="330" w:type="dxa"/>
        </w:trPr>
        <w:tc>
          <w:tcPr>
            <w:tcW w:w="2409" w:type="dxa"/>
            <w:gridSpan w:val="3"/>
            <w:shd w:val="clear" w:color="auto" w:fill="auto"/>
          </w:tcPr>
          <w:p w:rsidR="008210A8" w:rsidRPr="008210A8" w:rsidRDefault="008210A8" w:rsidP="008210A8">
            <w:pPr>
              <w:keepNext/>
              <w:spacing w:after="105" w:line="240" w:lineRule="auto"/>
              <w:outlineLvl w:val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auto"/>
          </w:tcPr>
          <w:p w:rsidR="008210A8" w:rsidRPr="008210A8" w:rsidRDefault="008210A8" w:rsidP="008210A8">
            <w:pPr>
              <w:keepNext/>
              <w:spacing w:after="105" w:line="240" w:lineRule="auto"/>
              <w:outlineLvl w:val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418" w:type="dxa"/>
            <w:gridSpan w:val="3"/>
            <w:shd w:val="clear" w:color="auto" w:fill="auto"/>
          </w:tcPr>
          <w:p w:rsidR="008210A8" w:rsidRPr="008210A8" w:rsidRDefault="008210A8" w:rsidP="008210A8">
            <w:pPr>
              <w:keepNext/>
              <w:spacing w:after="105" w:line="240" w:lineRule="auto"/>
              <w:outlineLvl w:val="0"/>
              <w:rPr>
                <w:rFonts w:ascii="Times New Roman" w:hAnsi="Times New Roman"/>
                <w:sz w:val="16"/>
                <w:szCs w:val="16"/>
              </w:rPr>
            </w:pPr>
            <w:r w:rsidRPr="008210A8">
              <w:rPr>
                <w:rFonts w:ascii="Times New Roman" w:hAnsi="Times New Roman"/>
                <w:sz w:val="16"/>
                <w:szCs w:val="16"/>
              </w:rPr>
              <w:t>Начальник ОТК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8210A8" w:rsidRPr="008210A8" w:rsidRDefault="008210A8" w:rsidP="008210A8">
            <w:pPr>
              <w:keepNext/>
              <w:spacing w:after="105" w:line="240" w:lineRule="auto"/>
              <w:outlineLvl w:val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844" w:type="dxa"/>
            <w:gridSpan w:val="2"/>
            <w:shd w:val="clear" w:color="auto" w:fill="auto"/>
          </w:tcPr>
          <w:p w:rsidR="008210A8" w:rsidRPr="008210A8" w:rsidRDefault="008210A8" w:rsidP="008210A8">
            <w:pPr>
              <w:keepNext/>
              <w:spacing w:after="105" w:line="240" w:lineRule="auto"/>
              <w:outlineLvl w:val="0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8210A8" w:rsidRPr="008210A8" w:rsidTr="006368CE">
        <w:trPr>
          <w:gridAfter w:val="1"/>
          <w:wAfter w:w="330" w:type="dxa"/>
        </w:trPr>
        <w:tc>
          <w:tcPr>
            <w:tcW w:w="2409" w:type="dxa"/>
            <w:gridSpan w:val="3"/>
            <w:shd w:val="clear" w:color="auto" w:fill="auto"/>
          </w:tcPr>
          <w:p w:rsidR="008210A8" w:rsidRPr="008210A8" w:rsidRDefault="008210A8" w:rsidP="008210A8">
            <w:pPr>
              <w:keepNext/>
              <w:spacing w:after="105" w:line="240" w:lineRule="auto"/>
              <w:outlineLvl w:val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auto"/>
          </w:tcPr>
          <w:p w:rsidR="008210A8" w:rsidRPr="008210A8" w:rsidRDefault="008210A8" w:rsidP="008210A8">
            <w:pPr>
              <w:keepNext/>
              <w:spacing w:after="105" w:line="240" w:lineRule="auto"/>
              <w:outlineLvl w:val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418" w:type="dxa"/>
            <w:gridSpan w:val="3"/>
            <w:shd w:val="clear" w:color="auto" w:fill="auto"/>
          </w:tcPr>
          <w:p w:rsidR="008210A8" w:rsidRPr="008210A8" w:rsidRDefault="008210A8" w:rsidP="008210A8">
            <w:pPr>
              <w:keepNext/>
              <w:spacing w:after="105" w:line="240" w:lineRule="auto"/>
              <w:outlineLvl w:val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9" w:type="dxa"/>
            <w:gridSpan w:val="2"/>
            <w:shd w:val="clear" w:color="auto" w:fill="auto"/>
          </w:tcPr>
          <w:p w:rsidR="008210A8" w:rsidRPr="008210A8" w:rsidRDefault="008210A8" w:rsidP="008210A8">
            <w:pPr>
              <w:keepNext/>
              <w:spacing w:after="105" w:line="240" w:lineRule="auto"/>
              <w:outlineLvl w:val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844" w:type="dxa"/>
            <w:gridSpan w:val="2"/>
            <w:shd w:val="clear" w:color="auto" w:fill="auto"/>
          </w:tcPr>
          <w:p w:rsidR="008210A8" w:rsidRPr="008210A8" w:rsidRDefault="008210A8" w:rsidP="008210A8">
            <w:pPr>
              <w:keepNext/>
              <w:spacing w:after="105" w:line="240" w:lineRule="auto"/>
              <w:outlineLvl w:val="0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8210A8" w:rsidRPr="008210A8" w:rsidTr="006368CE">
        <w:trPr>
          <w:gridAfter w:val="1"/>
          <w:wAfter w:w="330" w:type="dxa"/>
        </w:trPr>
        <w:tc>
          <w:tcPr>
            <w:tcW w:w="2409" w:type="dxa"/>
            <w:gridSpan w:val="3"/>
            <w:shd w:val="clear" w:color="auto" w:fill="auto"/>
          </w:tcPr>
          <w:p w:rsidR="008210A8" w:rsidRPr="008210A8" w:rsidRDefault="008210A8" w:rsidP="008210A8">
            <w:pPr>
              <w:keepNext/>
              <w:spacing w:after="105" w:line="240" w:lineRule="auto"/>
              <w:outlineLvl w:val="0"/>
              <w:rPr>
                <w:rFonts w:ascii="Times New Roman" w:hAnsi="Times New Roman"/>
                <w:sz w:val="16"/>
                <w:szCs w:val="16"/>
              </w:rPr>
            </w:pPr>
            <w:r w:rsidRPr="008210A8">
              <w:rPr>
                <w:rFonts w:ascii="Times New Roman" w:hAnsi="Times New Roman"/>
                <w:sz w:val="16"/>
                <w:szCs w:val="16"/>
              </w:rPr>
              <w:t>МП</w:t>
            </w:r>
          </w:p>
        </w:tc>
        <w:tc>
          <w:tcPr>
            <w:tcW w:w="236" w:type="dxa"/>
            <w:shd w:val="clear" w:color="auto" w:fill="auto"/>
          </w:tcPr>
          <w:p w:rsidR="008210A8" w:rsidRPr="008210A8" w:rsidRDefault="008210A8" w:rsidP="008210A8">
            <w:pPr>
              <w:keepNext/>
              <w:spacing w:after="105" w:line="240" w:lineRule="auto"/>
              <w:outlineLvl w:val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418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:rsidR="008210A8" w:rsidRPr="008210A8" w:rsidRDefault="008210A8" w:rsidP="008210A8">
            <w:pPr>
              <w:keepNext/>
              <w:spacing w:after="105" w:line="240" w:lineRule="auto"/>
              <w:outlineLvl w:val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9" w:type="dxa"/>
            <w:gridSpan w:val="2"/>
            <w:shd w:val="clear" w:color="auto" w:fill="auto"/>
          </w:tcPr>
          <w:p w:rsidR="008210A8" w:rsidRPr="008210A8" w:rsidRDefault="008210A8" w:rsidP="008210A8">
            <w:pPr>
              <w:keepNext/>
              <w:spacing w:after="105" w:line="240" w:lineRule="auto"/>
              <w:outlineLvl w:val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844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8210A8" w:rsidRPr="008210A8" w:rsidRDefault="008210A8" w:rsidP="008210A8">
            <w:pPr>
              <w:keepNext/>
              <w:spacing w:after="105" w:line="240" w:lineRule="auto"/>
              <w:outlineLvl w:val="0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8210A8" w:rsidRPr="008210A8" w:rsidTr="006368CE">
        <w:trPr>
          <w:gridAfter w:val="1"/>
          <w:wAfter w:w="330" w:type="dxa"/>
        </w:trPr>
        <w:tc>
          <w:tcPr>
            <w:tcW w:w="2409" w:type="dxa"/>
            <w:gridSpan w:val="3"/>
            <w:shd w:val="clear" w:color="auto" w:fill="auto"/>
          </w:tcPr>
          <w:p w:rsidR="008210A8" w:rsidRPr="008210A8" w:rsidRDefault="008210A8" w:rsidP="008210A8">
            <w:pPr>
              <w:keepNext/>
              <w:spacing w:after="105" w:line="240" w:lineRule="auto"/>
              <w:outlineLvl w:val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auto"/>
          </w:tcPr>
          <w:p w:rsidR="008210A8" w:rsidRPr="008210A8" w:rsidRDefault="008210A8" w:rsidP="008210A8">
            <w:pPr>
              <w:keepNext/>
              <w:spacing w:after="105" w:line="240" w:lineRule="auto"/>
              <w:outlineLvl w:val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418" w:type="dxa"/>
            <w:gridSpan w:val="3"/>
            <w:tcBorders>
              <w:top w:val="single" w:sz="4" w:space="0" w:color="auto"/>
            </w:tcBorders>
            <w:shd w:val="clear" w:color="auto" w:fill="auto"/>
          </w:tcPr>
          <w:p w:rsidR="008210A8" w:rsidRPr="008210A8" w:rsidRDefault="008210A8" w:rsidP="008210A8">
            <w:pPr>
              <w:keepNext/>
              <w:spacing w:after="105" w:line="240" w:lineRule="auto"/>
              <w:outlineLvl w:val="0"/>
              <w:rPr>
                <w:rFonts w:ascii="Times New Roman" w:hAnsi="Times New Roman"/>
                <w:sz w:val="16"/>
                <w:szCs w:val="16"/>
              </w:rPr>
            </w:pPr>
            <w:r w:rsidRPr="008210A8">
              <w:rPr>
                <w:rFonts w:ascii="Times New Roman" w:hAnsi="Times New Roman"/>
                <w:sz w:val="16"/>
                <w:szCs w:val="16"/>
              </w:rPr>
              <w:t>личная подпись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8210A8" w:rsidRPr="008210A8" w:rsidRDefault="008210A8" w:rsidP="008210A8">
            <w:pPr>
              <w:keepNext/>
              <w:spacing w:after="105" w:line="240" w:lineRule="auto"/>
              <w:outlineLvl w:val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844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8210A8" w:rsidRPr="008210A8" w:rsidRDefault="008210A8" w:rsidP="008210A8">
            <w:pPr>
              <w:keepNext/>
              <w:spacing w:after="105" w:line="240" w:lineRule="auto"/>
              <w:outlineLvl w:val="0"/>
              <w:rPr>
                <w:rFonts w:ascii="Times New Roman" w:hAnsi="Times New Roman"/>
                <w:sz w:val="16"/>
                <w:szCs w:val="16"/>
              </w:rPr>
            </w:pPr>
            <w:r w:rsidRPr="008210A8">
              <w:rPr>
                <w:rFonts w:ascii="Times New Roman" w:hAnsi="Times New Roman"/>
                <w:sz w:val="16"/>
                <w:szCs w:val="16"/>
              </w:rPr>
              <w:t>расшифровка подписи</w:t>
            </w:r>
          </w:p>
        </w:tc>
      </w:tr>
      <w:tr w:rsidR="008210A8" w:rsidRPr="008210A8" w:rsidTr="006368CE">
        <w:trPr>
          <w:gridAfter w:val="1"/>
          <w:wAfter w:w="330" w:type="dxa"/>
        </w:trPr>
        <w:tc>
          <w:tcPr>
            <w:tcW w:w="2409" w:type="dxa"/>
            <w:gridSpan w:val="3"/>
            <w:shd w:val="clear" w:color="auto" w:fill="auto"/>
          </w:tcPr>
          <w:p w:rsidR="008210A8" w:rsidRPr="008210A8" w:rsidRDefault="008210A8" w:rsidP="008210A8">
            <w:pPr>
              <w:keepNext/>
              <w:spacing w:after="105" w:line="240" w:lineRule="auto"/>
              <w:outlineLvl w:val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auto"/>
          </w:tcPr>
          <w:p w:rsidR="008210A8" w:rsidRPr="008210A8" w:rsidRDefault="008210A8" w:rsidP="008210A8">
            <w:pPr>
              <w:keepNext/>
              <w:spacing w:after="105" w:line="240" w:lineRule="auto"/>
              <w:outlineLvl w:val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418" w:type="dxa"/>
            <w:gridSpan w:val="3"/>
            <w:shd w:val="clear" w:color="auto" w:fill="auto"/>
          </w:tcPr>
          <w:p w:rsidR="008210A8" w:rsidRPr="008210A8" w:rsidRDefault="008210A8" w:rsidP="008210A8">
            <w:pPr>
              <w:keepNext/>
              <w:spacing w:after="105" w:line="240" w:lineRule="auto"/>
              <w:outlineLvl w:val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9" w:type="dxa"/>
            <w:gridSpan w:val="2"/>
            <w:shd w:val="clear" w:color="auto" w:fill="auto"/>
          </w:tcPr>
          <w:p w:rsidR="008210A8" w:rsidRPr="008210A8" w:rsidRDefault="008210A8" w:rsidP="008210A8">
            <w:pPr>
              <w:keepNext/>
              <w:spacing w:after="105" w:line="240" w:lineRule="auto"/>
              <w:outlineLvl w:val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844" w:type="dxa"/>
            <w:gridSpan w:val="2"/>
            <w:shd w:val="clear" w:color="auto" w:fill="auto"/>
          </w:tcPr>
          <w:p w:rsidR="008210A8" w:rsidRPr="008210A8" w:rsidRDefault="008210A8" w:rsidP="008210A8">
            <w:pPr>
              <w:keepNext/>
              <w:spacing w:after="105" w:line="240" w:lineRule="auto"/>
              <w:outlineLvl w:val="0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8210A8" w:rsidRPr="008210A8" w:rsidTr="006368CE">
        <w:trPr>
          <w:gridAfter w:val="2"/>
          <w:wAfter w:w="1134" w:type="dxa"/>
          <w:trHeight w:val="87"/>
        </w:trPr>
        <w:tc>
          <w:tcPr>
            <w:tcW w:w="1842" w:type="dxa"/>
            <w:tcBorders>
              <w:bottom w:val="single" w:sz="4" w:space="0" w:color="auto"/>
            </w:tcBorders>
            <w:shd w:val="clear" w:color="auto" w:fill="auto"/>
          </w:tcPr>
          <w:p w:rsidR="008210A8" w:rsidRPr="008210A8" w:rsidRDefault="008210A8" w:rsidP="008210A8">
            <w:pPr>
              <w:keepNext/>
              <w:spacing w:after="105" w:line="240" w:lineRule="auto"/>
              <w:outlineLvl w:val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418" w:type="dxa"/>
            <w:gridSpan w:val="4"/>
            <w:shd w:val="clear" w:color="auto" w:fill="auto"/>
          </w:tcPr>
          <w:p w:rsidR="008210A8" w:rsidRPr="008210A8" w:rsidRDefault="008210A8" w:rsidP="008210A8">
            <w:pPr>
              <w:keepNext/>
              <w:spacing w:after="105" w:line="240" w:lineRule="auto"/>
              <w:outlineLvl w:val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9" w:type="dxa"/>
            <w:shd w:val="clear" w:color="auto" w:fill="auto"/>
          </w:tcPr>
          <w:p w:rsidR="008210A8" w:rsidRPr="008210A8" w:rsidRDefault="008210A8" w:rsidP="008210A8">
            <w:pPr>
              <w:keepNext/>
              <w:spacing w:after="105" w:line="240" w:lineRule="auto"/>
              <w:outlineLvl w:val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843" w:type="dxa"/>
            <w:gridSpan w:val="4"/>
            <w:shd w:val="clear" w:color="auto" w:fill="auto"/>
          </w:tcPr>
          <w:p w:rsidR="008210A8" w:rsidRPr="008210A8" w:rsidRDefault="008210A8" w:rsidP="008210A8">
            <w:pPr>
              <w:keepNext/>
              <w:spacing w:after="105" w:line="240" w:lineRule="auto"/>
              <w:outlineLvl w:val="0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8210A8" w:rsidRPr="008210A8" w:rsidTr="006368CE">
        <w:trPr>
          <w:trHeight w:val="595"/>
        </w:trPr>
        <w:tc>
          <w:tcPr>
            <w:tcW w:w="2126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8210A8" w:rsidRPr="008210A8" w:rsidRDefault="008210A8" w:rsidP="008210A8">
            <w:pPr>
              <w:keepNext/>
              <w:spacing w:after="105" w:line="240" w:lineRule="auto"/>
              <w:outlineLvl w:val="0"/>
              <w:rPr>
                <w:rFonts w:ascii="Times New Roman" w:hAnsi="Times New Roman"/>
                <w:sz w:val="16"/>
                <w:szCs w:val="16"/>
              </w:rPr>
            </w:pPr>
            <w:r w:rsidRPr="008210A8">
              <w:rPr>
                <w:rFonts w:ascii="Times New Roman" w:hAnsi="Times New Roman"/>
                <w:sz w:val="16"/>
                <w:szCs w:val="16"/>
              </w:rPr>
              <w:t>число, месяц, год</w:t>
            </w:r>
          </w:p>
          <w:p w:rsidR="008210A8" w:rsidRPr="008210A8" w:rsidRDefault="008210A8" w:rsidP="008210A8">
            <w:pPr>
              <w:keepNext/>
              <w:spacing w:after="105" w:line="240" w:lineRule="auto"/>
              <w:outlineLvl w:val="0"/>
              <w:rPr>
                <w:rFonts w:ascii="Times New Roman" w:hAnsi="Times New Roman"/>
                <w:sz w:val="16"/>
                <w:szCs w:val="16"/>
              </w:rPr>
            </w:pPr>
          </w:p>
          <w:p w:rsidR="008210A8" w:rsidRPr="008210A8" w:rsidRDefault="008210A8" w:rsidP="008210A8">
            <w:pPr>
              <w:keepNext/>
              <w:spacing w:after="105" w:line="240" w:lineRule="auto"/>
              <w:outlineLvl w:val="0"/>
              <w:rPr>
                <w:rFonts w:ascii="Times New Roman" w:hAnsi="Times New Roman"/>
                <w:sz w:val="16"/>
                <w:szCs w:val="16"/>
              </w:rPr>
            </w:pPr>
          </w:p>
          <w:p w:rsidR="008210A8" w:rsidRPr="008210A8" w:rsidRDefault="008210A8" w:rsidP="008210A8">
            <w:pPr>
              <w:keepNext/>
              <w:spacing w:after="105" w:line="240" w:lineRule="auto"/>
              <w:outlineLvl w:val="0"/>
              <w:rPr>
                <w:rFonts w:ascii="Times New Roman" w:hAnsi="Times New Roman"/>
                <w:sz w:val="16"/>
                <w:szCs w:val="16"/>
              </w:rPr>
            </w:pPr>
          </w:p>
          <w:p w:rsidR="008210A8" w:rsidRPr="008210A8" w:rsidRDefault="008210A8" w:rsidP="008210A8">
            <w:pPr>
              <w:keepNext/>
              <w:spacing w:after="105" w:line="240" w:lineRule="auto"/>
              <w:outlineLvl w:val="0"/>
              <w:rPr>
                <w:rFonts w:ascii="Times New Roman" w:hAnsi="Times New Roman"/>
                <w:sz w:val="16"/>
                <w:szCs w:val="16"/>
              </w:rPr>
            </w:pPr>
          </w:p>
          <w:p w:rsidR="008210A8" w:rsidRPr="008210A8" w:rsidRDefault="008210A8" w:rsidP="008210A8">
            <w:pPr>
              <w:keepNext/>
              <w:spacing w:after="105" w:line="240" w:lineRule="auto"/>
              <w:outlineLvl w:val="0"/>
              <w:rPr>
                <w:rFonts w:ascii="Times New Roman" w:hAnsi="Times New Roman"/>
                <w:sz w:val="16"/>
                <w:szCs w:val="16"/>
              </w:rPr>
            </w:pPr>
          </w:p>
          <w:p w:rsidR="008210A8" w:rsidRPr="008210A8" w:rsidRDefault="008210A8" w:rsidP="008210A8">
            <w:pPr>
              <w:keepNext/>
              <w:spacing w:after="105" w:line="240" w:lineRule="auto"/>
              <w:outlineLvl w:val="0"/>
              <w:rPr>
                <w:rFonts w:ascii="Times New Roman" w:hAnsi="Times New Roman"/>
                <w:sz w:val="16"/>
                <w:szCs w:val="16"/>
              </w:rPr>
            </w:pPr>
          </w:p>
          <w:p w:rsidR="008210A8" w:rsidRPr="008210A8" w:rsidRDefault="008210A8" w:rsidP="008210A8">
            <w:pPr>
              <w:keepNext/>
              <w:spacing w:after="105" w:line="240" w:lineRule="auto"/>
              <w:outlineLvl w:val="0"/>
              <w:rPr>
                <w:rFonts w:ascii="Times New Roman" w:hAnsi="Times New Roman"/>
                <w:sz w:val="16"/>
                <w:szCs w:val="16"/>
              </w:rPr>
            </w:pPr>
          </w:p>
          <w:p w:rsidR="008210A8" w:rsidRPr="008210A8" w:rsidRDefault="008210A8" w:rsidP="008210A8">
            <w:pPr>
              <w:keepNext/>
              <w:spacing w:after="105" w:line="240" w:lineRule="auto"/>
              <w:outlineLvl w:val="0"/>
              <w:rPr>
                <w:rFonts w:ascii="Times New Roman" w:hAnsi="Times New Roman"/>
                <w:sz w:val="16"/>
                <w:szCs w:val="16"/>
              </w:rPr>
            </w:pPr>
          </w:p>
          <w:p w:rsidR="008210A8" w:rsidRPr="008210A8" w:rsidRDefault="008210A8" w:rsidP="008210A8">
            <w:pPr>
              <w:keepNext/>
              <w:spacing w:after="105" w:line="240" w:lineRule="auto"/>
              <w:outlineLvl w:val="0"/>
              <w:rPr>
                <w:rFonts w:ascii="Times New Roman" w:hAnsi="Times New Roman"/>
                <w:sz w:val="16"/>
                <w:szCs w:val="16"/>
              </w:rPr>
            </w:pPr>
          </w:p>
          <w:p w:rsidR="008210A8" w:rsidRPr="008210A8" w:rsidRDefault="008210A8" w:rsidP="008210A8">
            <w:pPr>
              <w:keepNext/>
              <w:spacing w:after="105" w:line="240" w:lineRule="auto"/>
              <w:outlineLvl w:val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843" w:type="dxa"/>
            <w:gridSpan w:val="4"/>
            <w:shd w:val="clear" w:color="auto" w:fill="auto"/>
          </w:tcPr>
          <w:p w:rsidR="008210A8" w:rsidRPr="008210A8" w:rsidRDefault="008210A8" w:rsidP="008210A8">
            <w:pPr>
              <w:keepNext/>
              <w:spacing w:after="105" w:line="240" w:lineRule="auto"/>
              <w:outlineLvl w:val="0"/>
              <w:rPr>
                <w:rFonts w:ascii="Times New Roman" w:hAnsi="Times New Roman"/>
                <w:sz w:val="16"/>
                <w:szCs w:val="16"/>
              </w:rPr>
            </w:pPr>
          </w:p>
          <w:p w:rsidR="008210A8" w:rsidRPr="008210A8" w:rsidRDefault="008210A8" w:rsidP="008210A8">
            <w:pPr>
              <w:keepNext/>
              <w:spacing w:after="105" w:line="240" w:lineRule="auto"/>
              <w:outlineLvl w:val="0"/>
              <w:rPr>
                <w:rFonts w:ascii="Times New Roman" w:hAnsi="Times New Roman"/>
                <w:sz w:val="16"/>
                <w:szCs w:val="16"/>
              </w:rPr>
            </w:pPr>
          </w:p>
          <w:p w:rsidR="008210A8" w:rsidRPr="008210A8" w:rsidRDefault="008210A8" w:rsidP="008210A8">
            <w:pPr>
              <w:keepNext/>
              <w:spacing w:after="105" w:line="240" w:lineRule="auto"/>
              <w:outlineLvl w:val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9" w:type="dxa"/>
            <w:gridSpan w:val="2"/>
            <w:shd w:val="clear" w:color="auto" w:fill="auto"/>
          </w:tcPr>
          <w:p w:rsidR="008210A8" w:rsidRPr="008210A8" w:rsidRDefault="008210A8" w:rsidP="008210A8">
            <w:pPr>
              <w:keepNext/>
              <w:spacing w:after="105" w:line="240" w:lineRule="auto"/>
              <w:outlineLvl w:val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68" w:type="dxa"/>
            <w:gridSpan w:val="4"/>
            <w:shd w:val="clear" w:color="auto" w:fill="auto"/>
          </w:tcPr>
          <w:p w:rsidR="008210A8" w:rsidRPr="008210A8" w:rsidRDefault="008210A8" w:rsidP="008210A8">
            <w:pPr>
              <w:keepNext/>
              <w:spacing w:after="105" w:line="240" w:lineRule="auto"/>
              <w:outlineLvl w:val="0"/>
              <w:rPr>
                <w:rFonts w:ascii="Times New Roman" w:hAnsi="Times New Roman"/>
                <w:sz w:val="16"/>
                <w:szCs w:val="16"/>
              </w:rPr>
            </w:pPr>
          </w:p>
        </w:tc>
      </w:tr>
    </w:tbl>
    <w:p w:rsidR="00696D35" w:rsidRDefault="00696D35" w:rsidP="00696D35">
      <w:pPr>
        <w:keepNext/>
        <w:spacing w:after="105" w:line="240" w:lineRule="auto"/>
        <w:outlineLvl w:val="0"/>
        <w:rPr>
          <w:rFonts w:ascii="Times New Roman" w:hAnsi="Times New Roman"/>
          <w:sz w:val="16"/>
          <w:szCs w:val="16"/>
        </w:rPr>
      </w:pPr>
    </w:p>
    <w:p w:rsidR="00696D35" w:rsidRDefault="00696D35" w:rsidP="00696D35">
      <w:pPr>
        <w:keepNext/>
        <w:spacing w:after="105" w:line="240" w:lineRule="auto"/>
        <w:outlineLvl w:val="0"/>
        <w:rPr>
          <w:rFonts w:ascii="Times New Roman" w:hAnsi="Times New Roman"/>
          <w:sz w:val="16"/>
          <w:szCs w:val="16"/>
        </w:rPr>
      </w:pPr>
    </w:p>
    <w:p w:rsidR="00696D35" w:rsidRDefault="00696D35" w:rsidP="00696D35">
      <w:pPr>
        <w:keepNext/>
        <w:spacing w:after="105" w:line="240" w:lineRule="auto"/>
        <w:outlineLvl w:val="0"/>
        <w:rPr>
          <w:rFonts w:ascii="Times New Roman" w:hAnsi="Times New Roman"/>
          <w:sz w:val="16"/>
          <w:szCs w:val="16"/>
        </w:rPr>
      </w:pPr>
    </w:p>
    <w:p w:rsidR="00696D35" w:rsidRDefault="00696D35" w:rsidP="00696D35">
      <w:pPr>
        <w:keepNext/>
        <w:spacing w:after="105" w:line="240" w:lineRule="auto"/>
        <w:outlineLvl w:val="0"/>
        <w:rPr>
          <w:rFonts w:ascii="Times New Roman" w:hAnsi="Times New Roman"/>
          <w:sz w:val="16"/>
          <w:szCs w:val="16"/>
        </w:rPr>
      </w:pPr>
    </w:p>
    <w:p w:rsidR="00696D35" w:rsidRDefault="00696D35" w:rsidP="00696D35">
      <w:pPr>
        <w:keepNext/>
        <w:spacing w:after="105" w:line="240" w:lineRule="auto"/>
        <w:outlineLvl w:val="0"/>
        <w:rPr>
          <w:rFonts w:ascii="Times New Roman" w:hAnsi="Times New Roman"/>
          <w:sz w:val="16"/>
          <w:szCs w:val="16"/>
        </w:rPr>
      </w:pPr>
    </w:p>
    <w:p w:rsidR="00696D35" w:rsidRDefault="00696D35" w:rsidP="00696D35">
      <w:pPr>
        <w:keepNext/>
        <w:spacing w:after="105" w:line="240" w:lineRule="auto"/>
        <w:outlineLvl w:val="0"/>
        <w:rPr>
          <w:rFonts w:ascii="Times New Roman" w:hAnsi="Times New Roman"/>
          <w:sz w:val="16"/>
          <w:szCs w:val="16"/>
        </w:rPr>
      </w:pPr>
    </w:p>
    <w:p w:rsidR="00696D35" w:rsidRDefault="00696D35" w:rsidP="00696D35">
      <w:pPr>
        <w:keepNext/>
        <w:spacing w:after="105" w:line="240" w:lineRule="auto"/>
        <w:outlineLvl w:val="0"/>
        <w:rPr>
          <w:rFonts w:ascii="Times New Roman" w:hAnsi="Times New Roman"/>
          <w:sz w:val="16"/>
          <w:szCs w:val="16"/>
        </w:rPr>
      </w:pPr>
    </w:p>
    <w:p w:rsidR="00696D35" w:rsidRDefault="00696D35" w:rsidP="00696D35">
      <w:pPr>
        <w:keepNext/>
        <w:spacing w:after="105" w:line="240" w:lineRule="auto"/>
        <w:outlineLvl w:val="0"/>
        <w:rPr>
          <w:rFonts w:ascii="Times New Roman" w:hAnsi="Times New Roman"/>
          <w:sz w:val="16"/>
          <w:szCs w:val="16"/>
        </w:rPr>
      </w:pPr>
    </w:p>
    <w:p w:rsidR="001E1376" w:rsidRPr="001E1376" w:rsidRDefault="008210A8" w:rsidP="00A073FC">
      <w:pPr>
        <w:keepNext/>
        <w:spacing w:after="105" w:line="240" w:lineRule="auto"/>
        <w:jc w:val="center"/>
        <w:outlineLvl w:val="0"/>
        <w:rPr>
          <w:rFonts w:ascii="Times New Roman" w:hAnsi="Times New Roman"/>
          <w:b/>
          <w:sz w:val="16"/>
          <w:szCs w:val="16"/>
        </w:rPr>
      </w:pPr>
      <w:r w:rsidRPr="008210A8">
        <w:rPr>
          <w:rFonts w:ascii="Times New Roman" w:hAnsi="Times New Roman"/>
          <w:b/>
          <w:sz w:val="16"/>
          <w:szCs w:val="16"/>
        </w:rPr>
        <w:t>- 11 -</w:t>
      </w:r>
    </w:p>
    <w:p w:rsidR="00C74B2A" w:rsidRPr="00CC359E" w:rsidRDefault="001E1376" w:rsidP="00486378">
      <w:pPr>
        <w:spacing w:before="120" w:after="120"/>
        <w:rPr>
          <w:rFonts w:cs="Arial"/>
          <w:b/>
          <w:sz w:val="20"/>
          <w:szCs w:val="20"/>
        </w:rPr>
      </w:pPr>
      <w:r w:rsidRPr="00CC359E">
        <w:rPr>
          <w:rFonts w:cs="Arial"/>
          <w:b/>
          <w:sz w:val="20"/>
          <w:szCs w:val="20"/>
        </w:rPr>
        <w:lastRenderedPageBreak/>
        <w:t>8.       Возможные неисправности и методы их устранения</w:t>
      </w:r>
    </w:p>
    <w:p w:rsidR="001E1376" w:rsidRPr="00486378" w:rsidRDefault="001E1376" w:rsidP="00486378">
      <w:pPr>
        <w:spacing w:after="0"/>
        <w:rPr>
          <w:rFonts w:cs="Arial"/>
          <w:sz w:val="16"/>
          <w:szCs w:val="16"/>
        </w:rPr>
      </w:pPr>
      <w:r w:rsidRPr="001E1376">
        <w:rPr>
          <w:rFonts w:cs="Arial"/>
          <w:b/>
          <w:sz w:val="16"/>
          <w:szCs w:val="16"/>
        </w:rPr>
        <w:tab/>
      </w:r>
      <w:r w:rsidRPr="00486378">
        <w:rPr>
          <w:rFonts w:cs="Arial"/>
          <w:sz w:val="16"/>
          <w:szCs w:val="16"/>
        </w:rPr>
        <w:t>Автомат подключен к сети, но нет питания.</w:t>
      </w:r>
    </w:p>
    <w:p w:rsidR="001E1376" w:rsidRPr="00486378" w:rsidRDefault="001E1376" w:rsidP="00486378">
      <w:pPr>
        <w:pStyle w:val="a6"/>
        <w:spacing w:after="0"/>
        <w:ind w:left="644"/>
        <w:rPr>
          <w:rFonts w:cs="Arial"/>
          <w:sz w:val="16"/>
          <w:szCs w:val="16"/>
        </w:rPr>
      </w:pPr>
      <w:r w:rsidRPr="00486378">
        <w:rPr>
          <w:rFonts w:cs="Arial"/>
          <w:sz w:val="16"/>
          <w:szCs w:val="16"/>
        </w:rPr>
        <w:t xml:space="preserve">Проверьте предохранитель в клемме подключения сетевого шнура, на задней </w:t>
      </w:r>
      <w:r w:rsidR="00402828" w:rsidRPr="00486378">
        <w:rPr>
          <w:rFonts w:cs="Arial"/>
          <w:sz w:val="16"/>
          <w:szCs w:val="16"/>
        </w:rPr>
        <w:t>панели</w:t>
      </w:r>
      <w:r w:rsidRPr="00486378">
        <w:rPr>
          <w:rFonts w:cs="Arial"/>
          <w:sz w:val="16"/>
          <w:szCs w:val="16"/>
        </w:rPr>
        <w:t xml:space="preserve"> автомата</w:t>
      </w:r>
    </w:p>
    <w:p w:rsidR="008B59D4" w:rsidRPr="00486378" w:rsidRDefault="00402828" w:rsidP="00486378">
      <w:pPr>
        <w:pStyle w:val="a6"/>
        <w:spacing w:after="0"/>
        <w:ind w:left="644"/>
        <w:rPr>
          <w:rFonts w:cs="Arial"/>
          <w:sz w:val="16"/>
          <w:szCs w:val="16"/>
        </w:rPr>
      </w:pPr>
      <w:r w:rsidRPr="00486378">
        <w:rPr>
          <w:rFonts w:cs="Arial"/>
          <w:sz w:val="16"/>
          <w:szCs w:val="16"/>
        </w:rPr>
        <w:t xml:space="preserve">Принимает </w:t>
      </w:r>
      <w:r w:rsidR="008B59D4" w:rsidRPr="00486378">
        <w:rPr>
          <w:rFonts w:cs="Arial"/>
          <w:sz w:val="16"/>
          <w:szCs w:val="16"/>
        </w:rPr>
        <w:t>купюры, прописывает сумму, но жетоны не выдает:</w:t>
      </w:r>
    </w:p>
    <w:p w:rsidR="008B59D4" w:rsidRPr="00486378" w:rsidRDefault="008B59D4" w:rsidP="00486378">
      <w:pPr>
        <w:pStyle w:val="a6"/>
        <w:numPr>
          <w:ilvl w:val="0"/>
          <w:numId w:val="14"/>
        </w:numPr>
        <w:spacing w:after="0"/>
        <w:rPr>
          <w:rFonts w:cs="Arial"/>
          <w:sz w:val="16"/>
          <w:szCs w:val="16"/>
        </w:rPr>
      </w:pPr>
      <w:r w:rsidRPr="00486378">
        <w:rPr>
          <w:rFonts w:cs="Arial"/>
          <w:sz w:val="16"/>
          <w:szCs w:val="16"/>
        </w:rPr>
        <w:t>Слышно работу двигателя</w:t>
      </w:r>
    </w:p>
    <w:p w:rsidR="001E1376" w:rsidRPr="00486378" w:rsidRDefault="008B59D4" w:rsidP="00486378">
      <w:pPr>
        <w:pStyle w:val="a6"/>
        <w:spacing w:after="0"/>
        <w:ind w:left="1004"/>
        <w:rPr>
          <w:rFonts w:cs="Arial"/>
          <w:sz w:val="16"/>
          <w:szCs w:val="16"/>
        </w:rPr>
      </w:pPr>
      <w:r w:rsidRPr="00486378">
        <w:rPr>
          <w:rFonts w:cs="Arial"/>
          <w:sz w:val="16"/>
          <w:szCs w:val="16"/>
        </w:rPr>
        <w:t xml:space="preserve">- проверьте наличие жетонов в хоппере </w:t>
      </w:r>
    </w:p>
    <w:p w:rsidR="008B59D4" w:rsidRPr="00486378" w:rsidRDefault="008B59D4" w:rsidP="00486378">
      <w:pPr>
        <w:spacing w:after="0"/>
        <w:ind w:firstLine="567"/>
        <w:rPr>
          <w:rFonts w:cs="Arial"/>
          <w:sz w:val="16"/>
          <w:szCs w:val="16"/>
        </w:rPr>
      </w:pPr>
      <w:r w:rsidRPr="00486378">
        <w:rPr>
          <w:rFonts w:cs="Arial"/>
          <w:sz w:val="16"/>
          <w:szCs w:val="16"/>
        </w:rPr>
        <w:t xml:space="preserve">2. Не слышно работу двигателя </w:t>
      </w:r>
    </w:p>
    <w:p w:rsidR="00A073FC" w:rsidRPr="00486378" w:rsidRDefault="00A073FC" w:rsidP="00486378">
      <w:pPr>
        <w:spacing w:after="0"/>
        <w:ind w:firstLine="567"/>
        <w:rPr>
          <w:rFonts w:cs="Arial"/>
          <w:sz w:val="16"/>
          <w:szCs w:val="16"/>
        </w:rPr>
      </w:pPr>
      <w:r w:rsidRPr="00486378">
        <w:rPr>
          <w:rFonts w:cs="Arial"/>
          <w:sz w:val="16"/>
          <w:szCs w:val="16"/>
        </w:rPr>
        <w:t>- проверьте наличие посторонних предметов в бункере, для этого извлеките все жетоны из хоппера и посмотрите не ме</w:t>
      </w:r>
      <w:r w:rsidR="001D71B9" w:rsidRPr="00486378">
        <w:rPr>
          <w:rFonts w:cs="Arial"/>
          <w:sz w:val="16"/>
          <w:szCs w:val="16"/>
        </w:rPr>
        <w:t>шает ли ничего вращению двигателя.</w:t>
      </w:r>
    </w:p>
    <w:p w:rsidR="008B59D4" w:rsidRPr="00486378" w:rsidRDefault="001D71B9" w:rsidP="00486378">
      <w:pPr>
        <w:spacing w:after="0"/>
        <w:ind w:firstLine="567"/>
        <w:rPr>
          <w:rFonts w:cs="Arial"/>
          <w:sz w:val="16"/>
          <w:szCs w:val="16"/>
        </w:rPr>
      </w:pPr>
      <w:r w:rsidRPr="00486378">
        <w:rPr>
          <w:rFonts w:cs="Arial"/>
          <w:sz w:val="16"/>
          <w:szCs w:val="16"/>
        </w:rPr>
        <w:t>Принимает купюры, но при нажатии на кнопку, выдает жетоны, не уменьшая счет</w:t>
      </w:r>
    </w:p>
    <w:p w:rsidR="001D71B9" w:rsidRPr="00486378" w:rsidRDefault="001D71B9" w:rsidP="00486378">
      <w:pPr>
        <w:spacing w:after="0"/>
        <w:ind w:firstLine="567"/>
        <w:rPr>
          <w:rFonts w:cs="Arial"/>
          <w:sz w:val="16"/>
          <w:szCs w:val="16"/>
        </w:rPr>
      </w:pPr>
      <w:r w:rsidRPr="00486378">
        <w:rPr>
          <w:rFonts w:cs="Arial"/>
          <w:sz w:val="16"/>
          <w:szCs w:val="16"/>
        </w:rPr>
        <w:t xml:space="preserve">Причина: несоответствии настройки диаметра </w:t>
      </w:r>
      <w:r w:rsidR="00495235" w:rsidRPr="00486378">
        <w:rPr>
          <w:rFonts w:cs="Arial"/>
          <w:sz w:val="16"/>
          <w:szCs w:val="16"/>
        </w:rPr>
        <w:t>жетона</w:t>
      </w:r>
    </w:p>
    <w:p w:rsidR="00837EA1" w:rsidRPr="00352400" w:rsidRDefault="00837EA1" w:rsidP="00837EA1">
      <w:pPr>
        <w:spacing w:after="0"/>
        <w:ind w:firstLine="567"/>
        <w:rPr>
          <w:rFonts w:cs="Arial"/>
          <w:b/>
          <w:sz w:val="16"/>
          <w:szCs w:val="16"/>
        </w:rPr>
      </w:pPr>
      <w:r w:rsidRPr="00486378">
        <w:rPr>
          <w:rFonts w:cs="Arial"/>
          <w:noProof/>
          <w:sz w:val="16"/>
          <w:szCs w:val="16"/>
          <w:lang w:eastAsia="ru-RU"/>
        </w:rPr>
        <w:drawing>
          <wp:anchor distT="0" distB="0" distL="114300" distR="114300" simplePos="0" relativeHeight="251672064" behindDoc="1" locked="0" layoutInCell="1" allowOverlap="1" wp14:anchorId="2DEFC57C" wp14:editId="6277FC36">
            <wp:simplePos x="0" y="0"/>
            <wp:positionH relativeFrom="column">
              <wp:posOffset>96195</wp:posOffset>
            </wp:positionH>
            <wp:positionV relativeFrom="paragraph">
              <wp:posOffset>837875</wp:posOffset>
            </wp:positionV>
            <wp:extent cx="3753293" cy="2087033"/>
            <wp:effectExtent l="0" t="0" r="0" b="0"/>
            <wp:wrapTight wrapText="bothSides">
              <wp:wrapPolygon edited="0">
                <wp:start x="0" y="0"/>
                <wp:lineTo x="0" y="21495"/>
                <wp:lineTo x="21490" y="21495"/>
                <wp:lineTo x="21490" y="0"/>
                <wp:lineTo x="0" y="0"/>
              </wp:wrapPolygon>
            </wp:wrapTight>
            <wp:docPr id="1" name="Рисунок 1" descr="Z:\хопп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хоппер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3293" cy="2087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5235" w:rsidRPr="00486378">
        <w:rPr>
          <w:rFonts w:cs="Arial"/>
          <w:sz w:val="16"/>
          <w:szCs w:val="16"/>
        </w:rPr>
        <w:t>Устранение:</w:t>
      </w:r>
      <w:r w:rsidR="00A466E2" w:rsidRPr="00486378">
        <w:rPr>
          <w:rFonts w:cs="Arial"/>
          <w:sz w:val="16"/>
          <w:szCs w:val="16"/>
        </w:rPr>
        <w:t xml:space="preserve"> </w:t>
      </w:r>
      <w:r w:rsidR="00A94232" w:rsidRPr="00486378">
        <w:rPr>
          <w:rFonts w:cs="Arial"/>
          <w:sz w:val="16"/>
          <w:szCs w:val="16"/>
        </w:rPr>
        <w:t>снять бокс для жетонов, открутив 2 крепежных винта. Ослабив винты на планке выхода жетона. Перемещаем планку вверх или вниз в зависимости от того увеличиваем мы или уменьшаем. Поднимаем п</w:t>
      </w:r>
      <w:r w:rsidR="00352400" w:rsidRPr="00486378">
        <w:rPr>
          <w:rFonts w:cs="Arial"/>
          <w:sz w:val="16"/>
          <w:szCs w:val="16"/>
        </w:rPr>
        <w:t>ланку до тех пор, пока</w:t>
      </w:r>
      <w:r w:rsidR="00A94232" w:rsidRPr="00486378">
        <w:rPr>
          <w:rFonts w:cs="Arial"/>
          <w:sz w:val="16"/>
          <w:szCs w:val="16"/>
        </w:rPr>
        <w:t xml:space="preserve"> жетон при выдаче</w:t>
      </w:r>
      <w:r w:rsidR="00352400" w:rsidRPr="00486378">
        <w:rPr>
          <w:rFonts w:cs="Arial"/>
          <w:sz w:val="16"/>
          <w:szCs w:val="16"/>
        </w:rPr>
        <w:t xml:space="preserve"> не коснется упорного колеса, которое в свою очередь откроет датчик. Возможно для этого придется переставить болты на другие посадочные места. Для этого откручиваются 4 крепежных винта по углам и</w:t>
      </w:r>
      <w:r w:rsidR="00352400">
        <w:rPr>
          <w:rFonts w:cs="Arial"/>
          <w:b/>
          <w:sz w:val="16"/>
          <w:szCs w:val="16"/>
        </w:rPr>
        <w:t xml:space="preserve"> </w:t>
      </w:r>
      <w:r w:rsidR="00352400" w:rsidRPr="00486378">
        <w:rPr>
          <w:rFonts w:cs="Arial"/>
          <w:sz w:val="16"/>
          <w:szCs w:val="16"/>
        </w:rPr>
        <w:t>переставляются гайки в новые посадочные места.</w:t>
      </w:r>
      <w:r w:rsidR="00352400" w:rsidRPr="00352400">
        <w:rPr>
          <w:rFonts w:cs="Arial"/>
          <w:b/>
          <w:sz w:val="16"/>
          <w:szCs w:val="16"/>
        </w:rPr>
        <w:t xml:space="preserve"> </w:t>
      </w:r>
      <w:r w:rsidRPr="00837EA1">
        <w:rPr>
          <w:rFonts w:cs="Arial"/>
          <w:sz w:val="16"/>
          <w:szCs w:val="16"/>
        </w:rPr>
        <w:t>Представлено на рисунке</w:t>
      </w:r>
      <w:r>
        <w:rPr>
          <w:rFonts w:cs="Arial"/>
          <w:sz w:val="16"/>
          <w:szCs w:val="16"/>
        </w:rPr>
        <w:t>.</w:t>
      </w:r>
    </w:p>
    <w:p w:rsidR="00486378" w:rsidRDefault="00486378" w:rsidP="00486378">
      <w:pPr>
        <w:pStyle w:val="a6"/>
        <w:ind w:left="644"/>
        <w:rPr>
          <w:rFonts w:cs="Arial"/>
          <w:b/>
          <w:sz w:val="16"/>
          <w:szCs w:val="16"/>
        </w:rPr>
      </w:pPr>
    </w:p>
    <w:p w:rsidR="00486378" w:rsidRDefault="00486378" w:rsidP="00486378">
      <w:pPr>
        <w:pStyle w:val="a6"/>
        <w:ind w:left="644"/>
        <w:rPr>
          <w:rFonts w:cs="Arial"/>
          <w:b/>
          <w:sz w:val="16"/>
          <w:szCs w:val="16"/>
        </w:rPr>
      </w:pPr>
    </w:p>
    <w:p w:rsidR="00486378" w:rsidRDefault="00486378" w:rsidP="00486378">
      <w:pPr>
        <w:pStyle w:val="a6"/>
        <w:ind w:left="644"/>
        <w:rPr>
          <w:rFonts w:cs="Arial"/>
          <w:b/>
          <w:sz w:val="16"/>
          <w:szCs w:val="16"/>
        </w:rPr>
      </w:pPr>
    </w:p>
    <w:p w:rsidR="00486378" w:rsidRDefault="00486378" w:rsidP="00486378">
      <w:pPr>
        <w:pStyle w:val="a6"/>
        <w:ind w:left="644"/>
        <w:rPr>
          <w:rFonts w:cs="Arial"/>
          <w:b/>
          <w:sz w:val="16"/>
          <w:szCs w:val="16"/>
        </w:rPr>
      </w:pPr>
    </w:p>
    <w:p w:rsidR="00486378" w:rsidRDefault="00486378" w:rsidP="00486378">
      <w:pPr>
        <w:pStyle w:val="a6"/>
        <w:ind w:left="644"/>
        <w:rPr>
          <w:rFonts w:cs="Arial"/>
          <w:b/>
          <w:sz w:val="16"/>
          <w:szCs w:val="16"/>
        </w:rPr>
      </w:pPr>
    </w:p>
    <w:p w:rsidR="00486378" w:rsidRDefault="00486378" w:rsidP="00486378">
      <w:pPr>
        <w:pStyle w:val="a6"/>
        <w:ind w:left="644"/>
        <w:rPr>
          <w:rFonts w:cs="Arial"/>
          <w:b/>
          <w:sz w:val="16"/>
          <w:szCs w:val="16"/>
        </w:rPr>
      </w:pPr>
    </w:p>
    <w:p w:rsidR="00486378" w:rsidRDefault="00486378" w:rsidP="00486378">
      <w:pPr>
        <w:pStyle w:val="a6"/>
        <w:ind w:left="644"/>
        <w:rPr>
          <w:rFonts w:cs="Arial"/>
          <w:b/>
          <w:sz w:val="16"/>
          <w:szCs w:val="16"/>
        </w:rPr>
      </w:pPr>
    </w:p>
    <w:p w:rsidR="00486378" w:rsidRDefault="00486378" w:rsidP="00486378">
      <w:pPr>
        <w:pStyle w:val="a6"/>
        <w:ind w:left="644"/>
        <w:rPr>
          <w:rFonts w:cs="Arial"/>
          <w:b/>
          <w:sz w:val="16"/>
          <w:szCs w:val="16"/>
        </w:rPr>
      </w:pPr>
    </w:p>
    <w:p w:rsidR="00486378" w:rsidRDefault="00486378" w:rsidP="00486378">
      <w:pPr>
        <w:pStyle w:val="a6"/>
        <w:ind w:left="644"/>
        <w:rPr>
          <w:rFonts w:cs="Arial"/>
          <w:b/>
          <w:sz w:val="16"/>
          <w:szCs w:val="16"/>
        </w:rPr>
      </w:pPr>
    </w:p>
    <w:p w:rsidR="00486378" w:rsidRDefault="00486378" w:rsidP="00486378">
      <w:pPr>
        <w:pStyle w:val="a6"/>
        <w:ind w:left="644"/>
        <w:rPr>
          <w:rFonts w:cs="Arial"/>
          <w:b/>
          <w:sz w:val="16"/>
          <w:szCs w:val="16"/>
        </w:rPr>
      </w:pPr>
    </w:p>
    <w:p w:rsidR="00486378" w:rsidRDefault="00486378" w:rsidP="00486378">
      <w:pPr>
        <w:pStyle w:val="a6"/>
        <w:ind w:left="644"/>
        <w:rPr>
          <w:rFonts w:cs="Arial"/>
          <w:b/>
          <w:sz w:val="16"/>
          <w:szCs w:val="16"/>
        </w:rPr>
      </w:pPr>
    </w:p>
    <w:p w:rsidR="00486378" w:rsidRDefault="00486378" w:rsidP="00486378">
      <w:pPr>
        <w:pStyle w:val="a6"/>
        <w:ind w:left="644"/>
        <w:rPr>
          <w:rFonts w:cs="Arial"/>
          <w:b/>
          <w:sz w:val="16"/>
          <w:szCs w:val="16"/>
        </w:rPr>
      </w:pPr>
    </w:p>
    <w:p w:rsidR="00486378" w:rsidRDefault="00486378" w:rsidP="00486378">
      <w:pPr>
        <w:pStyle w:val="a6"/>
        <w:ind w:left="644"/>
        <w:rPr>
          <w:rFonts w:cs="Arial"/>
          <w:b/>
          <w:sz w:val="16"/>
          <w:szCs w:val="16"/>
        </w:rPr>
      </w:pPr>
    </w:p>
    <w:p w:rsidR="00486378" w:rsidRDefault="00486378" w:rsidP="00486378">
      <w:pPr>
        <w:pStyle w:val="a6"/>
        <w:ind w:left="644"/>
        <w:rPr>
          <w:rFonts w:cs="Arial"/>
          <w:b/>
          <w:sz w:val="16"/>
          <w:szCs w:val="16"/>
        </w:rPr>
      </w:pPr>
    </w:p>
    <w:p w:rsidR="00486378" w:rsidRDefault="00486378" w:rsidP="00486378">
      <w:pPr>
        <w:pStyle w:val="a6"/>
        <w:ind w:left="644"/>
        <w:rPr>
          <w:rFonts w:cs="Arial"/>
          <w:b/>
          <w:sz w:val="16"/>
          <w:szCs w:val="16"/>
        </w:rPr>
      </w:pPr>
    </w:p>
    <w:p w:rsidR="00486378" w:rsidRDefault="00486378" w:rsidP="00486378">
      <w:pPr>
        <w:pStyle w:val="a6"/>
        <w:ind w:left="644"/>
        <w:rPr>
          <w:rFonts w:cs="Arial"/>
          <w:b/>
          <w:sz w:val="16"/>
          <w:szCs w:val="16"/>
        </w:rPr>
      </w:pPr>
    </w:p>
    <w:p w:rsidR="00486378" w:rsidRDefault="00837EA1" w:rsidP="00486378">
      <w:pPr>
        <w:pStyle w:val="a6"/>
        <w:ind w:left="644"/>
        <w:rPr>
          <w:rFonts w:cs="Arial"/>
          <w:b/>
          <w:sz w:val="16"/>
          <w:szCs w:val="16"/>
        </w:rPr>
      </w:pPr>
      <w:r>
        <w:rPr>
          <w:rFonts w:cs="Arial"/>
          <w:b/>
          <w:sz w:val="16"/>
          <w:szCs w:val="16"/>
        </w:rPr>
        <w:t>Условные обозначения:</w:t>
      </w:r>
    </w:p>
    <w:p w:rsidR="00837EA1" w:rsidRDefault="00837EA1" w:rsidP="00486378">
      <w:pPr>
        <w:pStyle w:val="a6"/>
        <w:ind w:left="644"/>
        <w:rPr>
          <w:rFonts w:cs="Arial"/>
          <w:b/>
          <w:sz w:val="16"/>
          <w:szCs w:val="16"/>
        </w:rPr>
      </w:pPr>
      <w:r>
        <w:rPr>
          <w:rFonts w:cs="Arial"/>
          <w:b/>
          <w:sz w:val="16"/>
          <w:szCs w:val="16"/>
        </w:rPr>
        <w:t>1 – 2 крепежных винта на боксе</w:t>
      </w:r>
    </w:p>
    <w:p w:rsidR="00837EA1" w:rsidRDefault="00837EA1" w:rsidP="00486378">
      <w:pPr>
        <w:pStyle w:val="a6"/>
        <w:ind w:left="644"/>
        <w:rPr>
          <w:rFonts w:cs="Arial"/>
          <w:b/>
          <w:sz w:val="16"/>
          <w:szCs w:val="16"/>
        </w:rPr>
      </w:pPr>
      <w:r>
        <w:rPr>
          <w:rFonts w:cs="Arial"/>
          <w:b/>
          <w:sz w:val="16"/>
          <w:szCs w:val="16"/>
        </w:rPr>
        <w:t xml:space="preserve">2 – винты на планке выхода </w:t>
      </w:r>
    </w:p>
    <w:p w:rsidR="00837EA1" w:rsidRDefault="00837EA1" w:rsidP="00486378">
      <w:pPr>
        <w:pStyle w:val="a6"/>
        <w:ind w:left="644"/>
        <w:rPr>
          <w:rFonts w:cs="Arial"/>
          <w:b/>
          <w:sz w:val="16"/>
          <w:szCs w:val="16"/>
        </w:rPr>
      </w:pPr>
      <w:r>
        <w:rPr>
          <w:rFonts w:cs="Arial"/>
          <w:b/>
          <w:sz w:val="16"/>
          <w:szCs w:val="16"/>
        </w:rPr>
        <w:t>3 – посадочные места</w:t>
      </w:r>
    </w:p>
    <w:p w:rsidR="00837EA1" w:rsidRDefault="00837EA1" w:rsidP="00486378">
      <w:pPr>
        <w:pStyle w:val="a6"/>
        <w:ind w:left="644"/>
        <w:rPr>
          <w:rFonts w:cs="Arial"/>
          <w:b/>
          <w:sz w:val="16"/>
          <w:szCs w:val="16"/>
        </w:rPr>
      </w:pPr>
      <w:r>
        <w:rPr>
          <w:rFonts w:cs="Arial"/>
          <w:b/>
          <w:sz w:val="16"/>
          <w:szCs w:val="16"/>
        </w:rPr>
        <w:t xml:space="preserve">4 – планка выхода </w:t>
      </w:r>
    </w:p>
    <w:p w:rsidR="00837EA1" w:rsidRDefault="00837EA1" w:rsidP="00486378">
      <w:pPr>
        <w:pStyle w:val="a6"/>
        <w:ind w:left="644"/>
        <w:rPr>
          <w:rFonts w:cs="Arial"/>
          <w:b/>
          <w:sz w:val="16"/>
          <w:szCs w:val="16"/>
        </w:rPr>
      </w:pPr>
      <w:r>
        <w:rPr>
          <w:rFonts w:cs="Arial"/>
          <w:b/>
          <w:sz w:val="16"/>
          <w:szCs w:val="16"/>
        </w:rPr>
        <w:t>5 – упорное колесико</w:t>
      </w:r>
    </w:p>
    <w:p w:rsidR="00837EA1" w:rsidRDefault="00837EA1" w:rsidP="00486378">
      <w:pPr>
        <w:pStyle w:val="a6"/>
        <w:ind w:left="644"/>
        <w:rPr>
          <w:rFonts w:cs="Arial"/>
          <w:b/>
          <w:sz w:val="16"/>
          <w:szCs w:val="16"/>
        </w:rPr>
      </w:pPr>
      <w:r>
        <w:rPr>
          <w:rFonts w:cs="Arial"/>
          <w:b/>
          <w:sz w:val="16"/>
          <w:szCs w:val="16"/>
        </w:rPr>
        <w:t xml:space="preserve">6 – датчик </w:t>
      </w:r>
    </w:p>
    <w:p w:rsidR="00837EA1" w:rsidRDefault="00837EA1" w:rsidP="00486378">
      <w:pPr>
        <w:pStyle w:val="a6"/>
        <w:ind w:left="644"/>
        <w:rPr>
          <w:rFonts w:cs="Arial"/>
          <w:b/>
          <w:sz w:val="16"/>
          <w:szCs w:val="16"/>
        </w:rPr>
      </w:pPr>
      <w:r>
        <w:rPr>
          <w:rFonts w:cs="Arial"/>
          <w:b/>
          <w:sz w:val="16"/>
          <w:szCs w:val="16"/>
        </w:rPr>
        <w:t xml:space="preserve">7 – 4 крепежных винта </w:t>
      </w:r>
    </w:p>
    <w:p w:rsidR="00486378" w:rsidRDefault="00486378" w:rsidP="00486378">
      <w:pPr>
        <w:pStyle w:val="a6"/>
        <w:ind w:left="644"/>
        <w:rPr>
          <w:rFonts w:cs="Arial"/>
          <w:b/>
          <w:sz w:val="16"/>
          <w:szCs w:val="16"/>
        </w:rPr>
      </w:pPr>
    </w:p>
    <w:p w:rsidR="00837EA1" w:rsidRPr="00C74B2A" w:rsidRDefault="00837EA1" w:rsidP="00837EA1">
      <w:pPr>
        <w:pStyle w:val="a6"/>
        <w:ind w:left="644"/>
        <w:rPr>
          <w:rFonts w:cs="Arial"/>
          <w:b/>
          <w:sz w:val="16"/>
          <w:szCs w:val="16"/>
        </w:rPr>
      </w:pPr>
      <w:r w:rsidRPr="00C74B2A">
        <w:rPr>
          <w:rFonts w:cs="Arial"/>
          <w:b/>
          <w:sz w:val="16"/>
          <w:szCs w:val="16"/>
        </w:rPr>
        <w:t>Во время настроек питание должно быть включено</w:t>
      </w:r>
    </w:p>
    <w:p w:rsidR="00837EA1" w:rsidRDefault="00837EA1" w:rsidP="00837EA1">
      <w:pPr>
        <w:pStyle w:val="a6"/>
        <w:ind w:left="644"/>
        <w:rPr>
          <w:rFonts w:cs="Arial"/>
          <w:b/>
          <w:sz w:val="16"/>
          <w:szCs w:val="16"/>
        </w:rPr>
      </w:pPr>
      <w:r w:rsidRPr="00C74B2A">
        <w:rPr>
          <w:rFonts w:cs="Arial"/>
          <w:b/>
          <w:sz w:val="16"/>
          <w:szCs w:val="16"/>
        </w:rPr>
        <w:t>Во время исправления неисправности питание должно быть обязательно выключено!</w:t>
      </w:r>
    </w:p>
    <w:p w:rsidR="00486378" w:rsidRPr="00837EA1" w:rsidRDefault="00486378" w:rsidP="00837EA1">
      <w:pPr>
        <w:rPr>
          <w:rFonts w:cs="Arial"/>
          <w:b/>
          <w:sz w:val="16"/>
          <w:szCs w:val="16"/>
        </w:rPr>
      </w:pPr>
    </w:p>
    <w:p w:rsidR="001E1376" w:rsidRPr="001E1376" w:rsidRDefault="001E1376" w:rsidP="001E1376">
      <w:pPr>
        <w:pStyle w:val="a6"/>
        <w:ind w:left="644"/>
        <w:rPr>
          <w:rFonts w:cs="Arial"/>
          <w:b/>
          <w:sz w:val="16"/>
          <w:szCs w:val="16"/>
        </w:rPr>
      </w:pPr>
      <w:r w:rsidRPr="001E1376">
        <w:rPr>
          <w:rFonts w:cs="Arial"/>
          <w:b/>
          <w:sz w:val="16"/>
          <w:szCs w:val="16"/>
        </w:rPr>
        <w:lastRenderedPageBreak/>
        <w:t>ВНИМАНИЕ</w:t>
      </w:r>
    </w:p>
    <w:p w:rsidR="00696D35" w:rsidRPr="00696D35" w:rsidRDefault="00696D35" w:rsidP="00FF6F1E">
      <w:pPr>
        <w:keepNext/>
        <w:spacing w:after="105" w:line="240" w:lineRule="auto"/>
        <w:ind w:firstLine="567"/>
        <w:outlineLvl w:val="0"/>
        <w:rPr>
          <w:rFonts w:ascii="Times New Roman" w:hAnsi="Times New Roman"/>
          <w:b/>
          <w:bCs/>
          <w:sz w:val="16"/>
          <w:szCs w:val="16"/>
        </w:rPr>
      </w:pPr>
      <w:r w:rsidRPr="00696D35">
        <w:rPr>
          <w:rFonts w:ascii="Times New Roman" w:hAnsi="Times New Roman"/>
          <w:sz w:val="16"/>
          <w:szCs w:val="16"/>
        </w:rPr>
        <w:t>Настоящий паспорт совмещен с руководством по эксплуатации, предназначен для изучения правильной и безопасной эксплуатации детского игрового автомата ГОСТ Р 50897-96 и распространяется на оборудование выполненное по ТУ 28.99.32 – 001 – 0172515535 – 201</w:t>
      </w:r>
      <w:r w:rsidR="00790EEB">
        <w:rPr>
          <w:rFonts w:ascii="Times New Roman" w:hAnsi="Times New Roman"/>
          <w:sz w:val="16"/>
          <w:szCs w:val="16"/>
        </w:rPr>
        <w:t>9</w:t>
      </w:r>
    </w:p>
    <w:p w:rsidR="00696D35" w:rsidRPr="00696D35" w:rsidRDefault="00696D35" w:rsidP="00696D35">
      <w:pPr>
        <w:pStyle w:val="a4"/>
        <w:jc w:val="left"/>
        <w:rPr>
          <w:rFonts w:ascii="Times New Roman" w:hAnsi="Times New Roman"/>
          <w:b/>
          <w:sz w:val="16"/>
          <w:szCs w:val="16"/>
        </w:rPr>
      </w:pPr>
    </w:p>
    <w:p w:rsidR="00696D35" w:rsidRPr="00696D35" w:rsidRDefault="00696D35" w:rsidP="00696D35">
      <w:pPr>
        <w:pStyle w:val="a4"/>
        <w:jc w:val="center"/>
        <w:rPr>
          <w:rFonts w:ascii="Times New Roman" w:hAnsi="Times New Roman"/>
          <w:b/>
          <w:sz w:val="16"/>
          <w:szCs w:val="16"/>
        </w:rPr>
      </w:pPr>
    </w:p>
    <w:p w:rsidR="00696D35" w:rsidRPr="00696D35" w:rsidRDefault="00696D35" w:rsidP="00696D35">
      <w:pPr>
        <w:pStyle w:val="a4"/>
        <w:jc w:val="center"/>
        <w:rPr>
          <w:rFonts w:ascii="Times New Roman" w:hAnsi="Times New Roman"/>
          <w:b/>
          <w:sz w:val="16"/>
          <w:szCs w:val="16"/>
        </w:rPr>
      </w:pPr>
    </w:p>
    <w:p w:rsidR="00696D35" w:rsidRPr="00696D35" w:rsidRDefault="00696D35" w:rsidP="00696D35">
      <w:pPr>
        <w:pStyle w:val="a4"/>
        <w:jc w:val="center"/>
        <w:rPr>
          <w:rFonts w:ascii="Times New Roman" w:hAnsi="Times New Roman"/>
          <w:b/>
          <w:sz w:val="20"/>
        </w:rPr>
      </w:pPr>
      <w:r w:rsidRPr="00696D35">
        <w:rPr>
          <w:rFonts w:ascii="Times New Roman" w:hAnsi="Times New Roman"/>
          <w:b/>
          <w:sz w:val="20"/>
        </w:rPr>
        <w:t>СОДЕРЖАНИЕ</w:t>
      </w:r>
    </w:p>
    <w:p w:rsidR="00696D35" w:rsidRPr="00696D35" w:rsidRDefault="006037A6" w:rsidP="00696D35">
      <w:pPr>
        <w:pStyle w:val="1"/>
        <w:rPr>
          <w:rFonts w:ascii="Calibri" w:hAnsi="Calibri"/>
          <w:sz w:val="16"/>
          <w:szCs w:val="16"/>
          <w:lang w:eastAsia="ru-RU"/>
        </w:rPr>
      </w:pPr>
      <w:r w:rsidRPr="00696D35">
        <w:rPr>
          <w:rFonts w:cs="Arial"/>
          <w:b/>
          <w:sz w:val="16"/>
          <w:szCs w:val="16"/>
        </w:rPr>
        <w:fldChar w:fldCharType="begin"/>
      </w:r>
      <w:r w:rsidR="00696D35" w:rsidRPr="00696D35">
        <w:rPr>
          <w:rFonts w:cs="Arial"/>
          <w:b/>
          <w:sz w:val="16"/>
          <w:szCs w:val="16"/>
        </w:rPr>
        <w:instrText xml:space="preserve"> TOC \o "1-3" \h \z \u </w:instrText>
      </w:r>
      <w:r w:rsidRPr="00696D35">
        <w:rPr>
          <w:rFonts w:cs="Arial"/>
          <w:b/>
          <w:sz w:val="16"/>
          <w:szCs w:val="16"/>
        </w:rPr>
        <w:fldChar w:fldCharType="separate"/>
      </w:r>
      <w:hyperlink w:anchor="_Toc479024601" w:history="1"/>
    </w:p>
    <w:p w:rsidR="00BA3983" w:rsidRDefault="00291909" w:rsidP="006368CE">
      <w:pPr>
        <w:pStyle w:val="2"/>
        <w:numPr>
          <w:ilvl w:val="0"/>
          <w:numId w:val="1"/>
        </w:numPr>
        <w:jc w:val="both"/>
        <w:rPr>
          <w:rFonts w:ascii="Times New Roman" w:hAnsi="Times New Roman"/>
          <w:sz w:val="16"/>
          <w:szCs w:val="16"/>
          <w:lang w:eastAsia="ru-RU"/>
        </w:rPr>
      </w:pPr>
      <w:hyperlink w:anchor="_Toc479024602" w:history="1">
        <w:r w:rsidR="00696D35" w:rsidRPr="00BA3983">
          <w:rPr>
            <w:rStyle w:val="a5"/>
            <w:rFonts w:ascii="Times New Roman" w:hAnsi="Times New Roman"/>
            <w:sz w:val="16"/>
            <w:szCs w:val="16"/>
          </w:rPr>
          <w:t>Назначение изделия</w:t>
        </w:r>
      </w:hyperlink>
      <w:r w:rsidR="00BA3983" w:rsidRPr="00BA3983">
        <w:rPr>
          <w:rFonts w:ascii="Times New Roman" w:hAnsi="Times New Roman"/>
          <w:sz w:val="16"/>
          <w:szCs w:val="16"/>
        </w:rPr>
        <w:t xml:space="preserve"> ………………………………………………</w:t>
      </w:r>
      <w:r w:rsidR="00E341F5">
        <w:rPr>
          <w:rFonts w:ascii="Times New Roman" w:hAnsi="Times New Roman"/>
          <w:sz w:val="16"/>
          <w:szCs w:val="16"/>
        </w:rPr>
        <w:t>.</w:t>
      </w:r>
      <w:r w:rsidR="00BA3983" w:rsidRPr="00BA3983">
        <w:rPr>
          <w:rFonts w:ascii="Times New Roman" w:hAnsi="Times New Roman"/>
          <w:sz w:val="16"/>
          <w:szCs w:val="16"/>
        </w:rPr>
        <w:t>………………</w:t>
      </w:r>
      <w:r w:rsidR="00BA3983">
        <w:rPr>
          <w:rFonts w:ascii="Times New Roman" w:hAnsi="Times New Roman"/>
          <w:sz w:val="16"/>
          <w:szCs w:val="16"/>
        </w:rPr>
        <w:t>..</w:t>
      </w:r>
      <w:r w:rsidR="00BA3983" w:rsidRPr="00BA3983">
        <w:rPr>
          <w:rFonts w:ascii="Times New Roman" w:hAnsi="Times New Roman"/>
          <w:sz w:val="16"/>
          <w:szCs w:val="16"/>
        </w:rPr>
        <w:t>………  4</w:t>
      </w:r>
    </w:p>
    <w:p w:rsidR="00BA3983" w:rsidRDefault="00291909" w:rsidP="006368CE">
      <w:pPr>
        <w:pStyle w:val="2"/>
        <w:numPr>
          <w:ilvl w:val="0"/>
          <w:numId w:val="1"/>
        </w:numPr>
        <w:jc w:val="both"/>
        <w:rPr>
          <w:rFonts w:ascii="Times New Roman" w:hAnsi="Times New Roman"/>
          <w:sz w:val="16"/>
          <w:szCs w:val="16"/>
          <w:lang w:eastAsia="ru-RU"/>
        </w:rPr>
      </w:pPr>
      <w:hyperlink w:anchor="_Toc479024603" w:history="1">
        <w:r w:rsidR="00696D35" w:rsidRPr="00BA3983">
          <w:rPr>
            <w:rStyle w:val="a5"/>
            <w:rFonts w:ascii="Times New Roman" w:hAnsi="Times New Roman"/>
            <w:sz w:val="16"/>
            <w:szCs w:val="16"/>
          </w:rPr>
          <w:t>Характеристики</w:t>
        </w:r>
      </w:hyperlink>
      <w:r w:rsidR="00BA3983" w:rsidRPr="00BA3983">
        <w:rPr>
          <w:rFonts w:ascii="Times New Roman" w:hAnsi="Times New Roman"/>
          <w:sz w:val="16"/>
          <w:szCs w:val="16"/>
        </w:rPr>
        <w:t xml:space="preserve"> .......................................……</w:t>
      </w:r>
      <w:r w:rsidR="006368CE">
        <w:rPr>
          <w:rFonts w:ascii="Times New Roman" w:hAnsi="Times New Roman"/>
          <w:sz w:val="16"/>
          <w:szCs w:val="16"/>
        </w:rPr>
        <w:t>….</w:t>
      </w:r>
      <w:r w:rsidR="00BA3983" w:rsidRPr="00BA3983">
        <w:rPr>
          <w:rFonts w:ascii="Times New Roman" w:hAnsi="Times New Roman"/>
          <w:sz w:val="16"/>
          <w:szCs w:val="16"/>
        </w:rPr>
        <w:t>………………</w:t>
      </w:r>
      <w:r w:rsidR="00BB4441">
        <w:rPr>
          <w:rFonts w:ascii="Times New Roman" w:hAnsi="Times New Roman"/>
          <w:sz w:val="16"/>
          <w:szCs w:val="16"/>
        </w:rPr>
        <w:t>….</w:t>
      </w:r>
      <w:r w:rsidR="00BA3983" w:rsidRPr="00BA3983">
        <w:rPr>
          <w:rFonts w:ascii="Times New Roman" w:hAnsi="Times New Roman"/>
          <w:sz w:val="16"/>
          <w:szCs w:val="16"/>
        </w:rPr>
        <w:t>………………………  4</w:t>
      </w:r>
    </w:p>
    <w:p w:rsidR="00696D35" w:rsidRPr="00BA3983" w:rsidRDefault="00291909" w:rsidP="006368CE">
      <w:pPr>
        <w:pStyle w:val="2"/>
        <w:numPr>
          <w:ilvl w:val="0"/>
          <w:numId w:val="1"/>
        </w:numPr>
        <w:jc w:val="both"/>
        <w:rPr>
          <w:rFonts w:ascii="Times New Roman" w:hAnsi="Times New Roman"/>
          <w:sz w:val="16"/>
          <w:szCs w:val="16"/>
          <w:lang w:eastAsia="ru-RU"/>
        </w:rPr>
      </w:pPr>
      <w:hyperlink w:anchor="_Toc479024604" w:history="1">
        <w:r w:rsidR="00696D35" w:rsidRPr="00BA3983">
          <w:rPr>
            <w:rStyle w:val="a5"/>
            <w:rFonts w:ascii="Times New Roman" w:hAnsi="Times New Roman"/>
            <w:sz w:val="16"/>
            <w:szCs w:val="16"/>
          </w:rPr>
          <w:t>Описание изделия</w:t>
        </w:r>
      </w:hyperlink>
      <w:r w:rsidR="00BA3983" w:rsidRPr="00BA3983">
        <w:rPr>
          <w:rFonts w:ascii="Times New Roman" w:hAnsi="Times New Roman"/>
          <w:sz w:val="16"/>
          <w:szCs w:val="16"/>
        </w:rPr>
        <w:t xml:space="preserve"> ………………………………………………</w:t>
      </w:r>
      <w:r w:rsidR="00BA3983">
        <w:rPr>
          <w:rFonts w:ascii="Times New Roman" w:hAnsi="Times New Roman"/>
          <w:sz w:val="16"/>
          <w:szCs w:val="16"/>
        </w:rPr>
        <w:t>…</w:t>
      </w:r>
      <w:r w:rsidR="00BA3983" w:rsidRPr="00BA3983">
        <w:rPr>
          <w:rFonts w:ascii="Times New Roman" w:hAnsi="Times New Roman"/>
          <w:sz w:val="16"/>
          <w:szCs w:val="16"/>
        </w:rPr>
        <w:t>………………………..  4</w:t>
      </w:r>
    </w:p>
    <w:p w:rsidR="00696D35" w:rsidRPr="00696D35" w:rsidRDefault="00291909" w:rsidP="006368CE">
      <w:pPr>
        <w:pStyle w:val="2"/>
        <w:numPr>
          <w:ilvl w:val="0"/>
          <w:numId w:val="1"/>
        </w:numPr>
        <w:jc w:val="both"/>
        <w:rPr>
          <w:rFonts w:ascii="Times New Roman" w:hAnsi="Times New Roman"/>
          <w:sz w:val="16"/>
          <w:szCs w:val="16"/>
        </w:rPr>
      </w:pPr>
      <w:hyperlink w:anchor="_Toc479024605" w:history="1">
        <w:r w:rsidR="00696D35" w:rsidRPr="00696D35">
          <w:rPr>
            <w:rStyle w:val="a5"/>
            <w:rFonts w:ascii="Times New Roman" w:hAnsi="Times New Roman"/>
            <w:sz w:val="16"/>
            <w:szCs w:val="16"/>
          </w:rPr>
          <w:t>Обслуживание изделия</w:t>
        </w:r>
      </w:hyperlink>
      <w:r w:rsidR="00BA3983">
        <w:rPr>
          <w:rFonts w:ascii="Times New Roman" w:hAnsi="Times New Roman"/>
          <w:sz w:val="16"/>
          <w:szCs w:val="16"/>
        </w:rPr>
        <w:t xml:space="preserve"> ……………………………………………………………</w:t>
      </w:r>
      <w:r w:rsidR="00E341F5">
        <w:rPr>
          <w:rFonts w:ascii="Times New Roman" w:hAnsi="Times New Roman"/>
          <w:sz w:val="16"/>
          <w:szCs w:val="16"/>
        </w:rPr>
        <w:t>.</w:t>
      </w:r>
      <w:r w:rsidR="00BA3983">
        <w:rPr>
          <w:rFonts w:ascii="Times New Roman" w:hAnsi="Times New Roman"/>
          <w:sz w:val="16"/>
          <w:szCs w:val="16"/>
        </w:rPr>
        <w:t>………  5</w:t>
      </w:r>
    </w:p>
    <w:p w:rsidR="00696D35" w:rsidRPr="00696D35" w:rsidRDefault="00291909" w:rsidP="006368CE">
      <w:pPr>
        <w:pStyle w:val="1"/>
        <w:numPr>
          <w:ilvl w:val="0"/>
          <w:numId w:val="1"/>
        </w:numPr>
        <w:jc w:val="both"/>
        <w:rPr>
          <w:rFonts w:ascii="Times New Roman" w:hAnsi="Times New Roman"/>
          <w:sz w:val="16"/>
          <w:szCs w:val="16"/>
        </w:rPr>
      </w:pPr>
      <w:hyperlink w:anchor="_Toc479024606" w:history="1">
        <w:r w:rsidR="00696D35" w:rsidRPr="00696D35">
          <w:rPr>
            <w:rStyle w:val="a5"/>
            <w:rFonts w:ascii="Times New Roman" w:hAnsi="Times New Roman"/>
            <w:sz w:val="16"/>
            <w:szCs w:val="16"/>
          </w:rPr>
          <w:t>Комплектность</w:t>
        </w:r>
      </w:hyperlink>
      <w:r w:rsidR="00BA3983">
        <w:rPr>
          <w:rFonts w:ascii="Times New Roman" w:hAnsi="Times New Roman"/>
          <w:sz w:val="16"/>
          <w:szCs w:val="16"/>
        </w:rPr>
        <w:t>……………………………………………………</w:t>
      </w:r>
      <w:r w:rsidR="00C74B2A">
        <w:rPr>
          <w:rFonts w:ascii="Times New Roman" w:hAnsi="Times New Roman"/>
          <w:sz w:val="16"/>
          <w:szCs w:val="16"/>
        </w:rPr>
        <w:t>……………..………….  5</w:t>
      </w:r>
    </w:p>
    <w:p w:rsidR="00696D35" w:rsidRPr="00696D35" w:rsidRDefault="00291909" w:rsidP="006368CE">
      <w:pPr>
        <w:pStyle w:val="1"/>
        <w:numPr>
          <w:ilvl w:val="0"/>
          <w:numId w:val="1"/>
        </w:numPr>
        <w:jc w:val="both"/>
        <w:rPr>
          <w:rFonts w:ascii="Times New Roman" w:hAnsi="Times New Roman"/>
          <w:sz w:val="16"/>
          <w:szCs w:val="16"/>
          <w:lang w:eastAsia="ru-RU"/>
        </w:rPr>
      </w:pPr>
      <w:hyperlink w:anchor="_Toc479024607" w:history="1">
        <w:r w:rsidR="00696D35" w:rsidRPr="00696D35">
          <w:rPr>
            <w:rStyle w:val="a5"/>
            <w:rFonts w:ascii="Times New Roman" w:hAnsi="Times New Roman"/>
            <w:sz w:val="16"/>
            <w:szCs w:val="16"/>
          </w:rPr>
          <w:t>Сроки службы, хранения и гарантии изготовителя</w:t>
        </w:r>
      </w:hyperlink>
      <w:r w:rsidR="00BA3983">
        <w:rPr>
          <w:rFonts w:ascii="Times New Roman" w:hAnsi="Times New Roman"/>
          <w:sz w:val="16"/>
          <w:szCs w:val="16"/>
        </w:rPr>
        <w:t xml:space="preserve">  …………………………</w:t>
      </w:r>
      <w:r w:rsidR="00E341F5">
        <w:rPr>
          <w:rFonts w:ascii="Times New Roman" w:hAnsi="Times New Roman"/>
          <w:sz w:val="16"/>
          <w:szCs w:val="16"/>
        </w:rPr>
        <w:t>.</w:t>
      </w:r>
      <w:r w:rsidR="00BA3983">
        <w:rPr>
          <w:rFonts w:ascii="Times New Roman" w:hAnsi="Times New Roman"/>
          <w:sz w:val="16"/>
          <w:szCs w:val="16"/>
        </w:rPr>
        <w:t xml:space="preserve">…………  </w:t>
      </w:r>
      <w:r w:rsidR="00C74B2A">
        <w:rPr>
          <w:rFonts w:ascii="Times New Roman" w:hAnsi="Times New Roman"/>
          <w:sz w:val="16"/>
          <w:szCs w:val="16"/>
        </w:rPr>
        <w:t>5</w:t>
      </w:r>
    </w:p>
    <w:p w:rsidR="00696D35" w:rsidRPr="00BA3983" w:rsidRDefault="00291909" w:rsidP="006368CE">
      <w:pPr>
        <w:pStyle w:val="1"/>
        <w:numPr>
          <w:ilvl w:val="0"/>
          <w:numId w:val="1"/>
        </w:numPr>
        <w:jc w:val="both"/>
        <w:rPr>
          <w:rFonts w:ascii="Times New Roman" w:hAnsi="Times New Roman"/>
          <w:sz w:val="16"/>
          <w:szCs w:val="16"/>
          <w:lang w:eastAsia="ru-RU"/>
        </w:rPr>
      </w:pPr>
      <w:hyperlink w:anchor="_Toc479024616" w:history="1">
        <w:r w:rsidR="00696D35" w:rsidRPr="00BA3983">
          <w:rPr>
            <w:rStyle w:val="a5"/>
            <w:rFonts w:ascii="Times New Roman" w:hAnsi="Times New Roman"/>
            <w:sz w:val="16"/>
            <w:szCs w:val="16"/>
          </w:rPr>
          <w:t>Руководство по эксплуатации</w:t>
        </w:r>
      </w:hyperlink>
      <w:r w:rsidR="00BA3983">
        <w:rPr>
          <w:rFonts w:ascii="Times New Roman" w:hAnsi="Times New Roman"/>
          <w:sz w:val="16"/>
          <w:szCs w:val="16"/>
        </w:rPr>
        <w:t xml:space="preserve">  ……………………………………………………………  </w:t>
      </w:r>
      <w:r w:rsidR="002230AF">
        <w:rPr>
          <w:rFonts w:ascii="Times New Roman" w:hAnsi="Times New Roman"/>
          <w:sz w:val="16"/>
          <w:szCs w:val="16"/>
        </w:rPr>
        <w:t>6</w:t>
      </w:r>
    </w:p>
    <w:p w:rsidR="00696D35" w:rsidRPr="00696D35" w:rsidRDefault="00696D35" w:rsidP="006368CE">
      <w:pPr>
        <w:pStyle w:val="1"/>
        <w:numPr>
          <w:ilvl w:val="0"/>
          <w:numId w:val="1"/>
        </w:numPr>
        <w:jc w:val="both"/>
        <w:rPr>
          <w:rFonts w:ascii="Times New Roman" w:hAnsi="Times New Roman"/>
          <w:sz w:val="16"/>
          <w:szCs w:val="16"/>
        </w:rPr>
      </w:pPr>
      <w:r w:rsidRPr="00696D35">
        <w:rPr>
          <w:rFonts w:ascii="Times New Roman" w:hAnsi="Times New Roman"/>
          <w:sz w:val="16"/>
          <w:szCs w:val="16"/>
        </w:rPr>
        <w:t>Возможные неисправности и методы их устранения</w:t>
      </w:r>
      <w:r w:rsidR="00BA3983">
        <w:rPr>
          <w:rFonts w:ascii="Times New Roman" w:hAnsi="Times New Roman"/>
          <w:sz w:val="16"/>
          <w:szCs w:val="16"/>
        </w:rPr>
        <w:t xml:space="preserve">  …………………………</w:t>
      </w:r>
      <w:r w:rsidR="00E341F5">
        <w:rPr>
          <w:rFonts w:ascii="Times New Roman" w:hAnsi="Times New Roman"/>
          <w:sz w:val="16"/>
          <w:szCs w:val="16"/>
        </w:rPr>
        <w:t>.</w:t>
      </w:r>
      <w:r w:rsidR="00BA3983">
        <w:rPr>
          <w:rFonts w:ascii="Times New Roman" w:hAnsi="Times New Roman"/>
          <w:sz w:val="16"/>
          <w:szCs w:val="16"/>
        </w:rPr>
        <w:t>……</w:t>
      </w:r>
      <w:r w:rsidR="00355414">
        <w:rPr>
          <w:rFonts w:ascii="Times New Roman" w:hAnsi="Times New Roman"/>
          <w:sz w:val="16"/>
          <w:szCs w:val="16"/>
        </w:rPr>
        <w:t>.</w:t>
      </w:r>
      <w:r w:rsidR="00BA3983">
        <w:rPr>
          <w:rFonts w:ascii="Times New Roman" w:hAnsi="Times New Roman"/>
          <w:sz w:val="16"/>
          <w:szCs w:val="16"/>
        </w:rPr>
        <w:t xml:space="preserve">… </w:t>
      </w:r>
      <w:r w:rsidR="002230AF">
        <w:rPr>
          <w:rFonts w:ascii="Times New Roman" w:hAnsi="Times New Roman"/>
          <w:sz w:val="16"/>
          <w:szCs w:val="16"/>
        </w:rPr>
        <w:t xml:space="preserve"> 8</w:t>
      </w:r>
    </w:p>
    <w:p w:rsidR="00696D35" w:rsidRPr="00696D35" w:rsidRDefault="00291909" w:rsidP="006368CE">
      <w:pPr>
        <w:pStyle w:val="1"/>
        <w:numPr>
          <w:ilvl w:val="0"/>
          <w:numId w:val="1"/>
        </w:numPr>
        <w:jc w:val="both"/>
        <w:rPr>
          <w:rFonts w:ascii="Times New Roman" w:hAnsi="Times New Roman"/>
          <w:sz w:val="16"/>
          <w:szCs w:val="16"/>
          <w:lang w:eastAsia="ru-RU"/>
        </w:rPr>
      </w:pPr>
      <w:hyperlink w:anchor="_Toc479024614" w:history="1">
        <w:r w:rsidR="00696D35" w:rsidRPr="00696D35">
          <w:rPr>
            <w:rStyle w:val="a5"/>
            <w:rFonts w:ascii="Times New Roman" w:hAnsi="Times New Roman"/>
            <w:sz w:val="16"/>
            <w:szCs w:val="16"/>
          </w:rPr>
          <w:t>Свидетельство о приёмке</w:t>
        </w:r>
      </w:hyperlink>
      <w:r w:rsidR="002230AF">
        <w:rPr>
          <w:rFonts w:ascii="Times New Roman" w:hAnsi="Times New Roman"/>
          <w:sz w:val="16"/>
          <w:szCs w:val="16"/>
        </w:rPr>
        <w:t xml:space="preserve">  …………………………………….………………</w:t>
      </w:r>
      <w:r w:rsidR="00E341F5">
        <w:rPr>
          <w:rFonts w:ascii="Times New Roman" w:hAnsi="Times New Roman"/>
          <w:sz w:val="16"/>
          <w:szCs w:val="16"/>
        </w:rPr>
        <w:t>.</w:t>
      </w:r>
      <w:r w:rsidR="002230AF">
        <w:rPr>
          <w:rFonts w:ascii="Times New Roman" w:hAnsi="Times New Roman"/>
          <w:sz w:val="16"/>
          <w:szCs w:val="16"/>
        </w:rPr>
        <w:t>…………  11</w:t>
      </w:r>
    </w:p>
    <w:p w:rsidR="00696D35" w:rsidRPr="00696D35" w:rsidRDefault="00696D35" w:rsidP="00BA3983">
      <w:pPr>
        <w:jc w:val="both"/>
        <w:rPr>
          <w:sz w:val="16"/>
          <w:szCs w:val="16"/>
        </w:rPr>
      </w:pPr>
    </w:p>
    <w:p w:rsidR="00696D35" w:rsidRDefault="006037A6" w:rsidP="00696D35">
      <w:pPr>
        <w:spacing w:after="0"/>
        <w:rPr>
          <w:rFonts w:cs="Arial"/>
          <w:b/>
          <w:sz w:val="16"/>
          <w:szCs w:val="16"/>
        </w:rPr>
      </w:pPr>
      <w:r w:rsidRPr="00696D35">
        <w:rPr>
          <w:rFonts w:cs="Arial"/>
          <w:b/>
          <w:sz w:val="16"/>
          <w:szCs w:val="16"/>
        </w:rPr>
        <w:fldChar w:fldCharType="end"/>
      </w:r>
    </w:p>
    <w:p w:rsidR="00696D35" w:rsidRDefault="00696D35" w:rsidP="00696D35">
      <w:pPr>
        <w:spacing w:after="0"/>
        <w:rPr>
          <w:rFonts w:cs="Arial"/>
          <w:b/>
          <w:sz w:val="16"/>
          <w:szCs w:val="16"/>
        </w:rPr>
      </w:pPr>
    </w:p>
    <w:p w:rsidR="00696D35" w:rsidRDefault="00696D35" w:rsidP="00696D35">
      <w:pPr>
        <w:spacing w:after="0"/>
        <w:rPr>
          <w:rFonts w:cs="Arial"/>
          <w:b/>
          <w:sz w:val="16"/>
          <w:szCs w:val="16"/>
        </w:rPr>
      </w:pPr>
    </w:p>
    <w:p w:rsidR="00696D35" w:rsidRDefault="00696D35" w:rsidP="00696D35">
      <w:pPr>
        <w:spacing w:after="0"/>
        <w:rPr>
          <w:rFonts w:cs="Arial"/>
          <w:b/>
          <w:sz w:val="16"/>
          <w:szCs w:val="16"/>
        </w:rPr>
      </w:pPr>
    </w:p>
    <w:p w:rsidR="00696D35" w:rsidRDefault="00696D35" w:rsidP="00696D35">
      <w:pPr>
        <w:spacing w:after="0"/>
        <w:rPr>
          <w:rFonts w:cs="Arial"/>
          <w:b/>
          <w:sz w:val="16"/>
          <w:szCs w:val="16"/>
        </w:rPr>
      </w:pPr>
    </w:p>
    <w:p w:rsidR="00696D35" w:rsidRDefault="00696D35" w:rsidP="00696D35">
      <w:pPr>
        <w:spacing w:after="0"/>
        <w:rPr>
          <w:rFonts w:cs="Arial"/>
          <w:b/>
          <w:sz w:val="16"/>
          <w:szCs w:val="16"/>
        </w:rPr>
      </w:pPr>
    </w:p>
    <w:p w:rsidR="00696D35" w:rsidRDefault="00696D35" w:rsidP="00696D35">
      <w:pPr>
        <w:spacing w:after="0"/>
        <w:rPr>
          <w:rFonts w:cs="Arial"/>
          <w:b/>
          <w:sz w:val="16"/>
          <w:szCs w:val="16"/>
        </w:rPr>
      </w:pPr>
    </w:p>
    <w:p w:rsidR="00274352" w:rsidRDefault="00274352" w:rsidP="00696D35">
      <w:pPr>
        <w:spacing w:after="0"/>
        <w:rPr>
          <w:rFonts w:cs="Arial"/>
          <w:b/>
          <w:sz w:val="16"/>
          <w:szCs w:val="16"/>
        </w:rPr>
      </w:pPr>
    </w:p>
    <w:p w:rsidR="00274352" w:rsidRDefault="00274352" w:rsidP="00696D35">
      <w:pPr>
        <w:spacing w:after="0"/>
        <w:rPr>
          <w:rFonts w:cs="Arial"/>
          <w:b/>
          <w:sz w:val="16"/>
          <w:szCs w:val="16"/>
        </w:rPr>
      </w:pPr>
    </w:p>
    <w:p w:rsidR="00274352" w:rsidRDefault="00274352" w:rsidP="00696D35">
      <w:pPr>
        <w:spacing w:after="0"/>
        <w:rPr>
          <w:rFonts w:cs="Arial"/>
          <w:b/>
          <w:sz w:val="16"/>
          <w:szCs w:val="16"/>
        </w:rPr>
      </w:pPr>
    </w:p>
    <w:p w:rsidR="00274352" w:rsidRDefault="00274352" w:rsidP="00696D35">
      <w:pPr>
        <w:spacing w:after="0"/>
        <w:rPr>
          <w:rFonts w:cs="Arial"/>
          <w:b/>
          <w:sz w:val="16"/>
          <w:szCs w:val="16"/>
        </w:rPr>
      </w:pPr>
    </w:p>
    <w:p w:rsidR="00696D35" w:rsidRDefault="00696D35" w:rsidP="00696D35">
      <w:pPr>
        <w:spacing w:after="0"/>
        <w:rPr>
          <w:rFonts w:cs="Arial"/>
          <w:b/>
          <w:sz w:val="16"/>
          <w:szCs w:val="16"/>
        </w:rPr>
      </w:pPr>
    </w:p>
    <w:p w:rsidR="00696D35" w:rsidRDefault="00696D35" w:rsidP="00696D35">
      <w:pPr>
        <w:spacing w:after="0"/>
        <w:rPr>
          <w:rFonts w:cs="Arial"/>
          <w:b/>
          <w:sz w:val="16"/>
          <w:szCs w:val="16"/>
        </w:rPr>
      </w:pPr>
    </w:p>
    <w:p w:rsidR="00E341F5" w:rsidRDefault="00E341F5" w:rsidP="00696D35">
      <w:pPr>
        <w:spacing w:after="0"/>
        <w:rPr>
          <w:rFonts w:cs="Arial"/>
          <w:b/>
          <w:sz w:val="16"/>
          <w:szCs w:val="16"/>
        </w:rPr>
      </w:pPr>
    </w:p>
    <w:p w:rsidR="00696D35" w:rsidRDefault="00696D35" w:rsidP="00696D35">
      <w:pPr>
        <w:spacing w:after="0"/>
        <w:rPr>
          <w:rFonts w:cs="Arial"/>
          <w:b/>
          <w:sz w:val="16"/>
          <w:szCs w:val="16"/>
        </w:rPr>
      </w:pPr>
    </w:p>
    <w:p w:rsidR="00696D35" w:rsidRDefault="00696D35" w:rsidP="00696D35">
      <w:pPr>
        <w:spacing w:after="0"/>
        <w:rPr>
          <w:rFonts w:cs="Arial"/>
          <w:b/>
          <w:sz w:val="16"/>
          <w:szCs w:val="16"/>
        </w:rPr>
      </w:pPr>
    </w:p>
    <w:p w:rsidR="00696D35" w:rsidRDefault="00696D35" w:rsidP="00696D35">
      <w:pPr>
        <w:spacing w:after="0"/>
        <w:rPr>
          <w:rFonts w:cs="Arial"/>
          <w:b/>
          <w:sz w:val="16"/>
          <w:szCs w:val="16"/>
        </w:rPr>
      </w:pPr>
    </w:p>
    <w:p w:rsidR="001850ED" w:rsidRDefault="001850ED" w:rsidP="00696D35">
      <w:pPr>
        <w:spacing w:after="0"/>
        <w:rPr>
          <w:rFonts w:cs="Arial"/>
          <w:b/>
          <w:sz w:val="16"/>
          <w:szCs w:val="16"/>
        </w:rPr>
      </w:pPr>
    </w:p>
    <w:p w:rsidR="00696D35" w:rsidRDefault="00696D35" w:rsidP="00696D35">
      <w:pPr>
        <w:spacing w:after="0"/>
        <w:rPr>
          <w:rFonts w:cs="Arial"/>
          <w:b/>
          <w:sz w:val="16"/>
          <w:szCs w:val="16"/>
        </w:rPr>
      </w:pPr>
    </w:p>
    <w:p w:rsidR="00696D35" w:rsidRDefault="00696D35" w:rsidP="00696D35">
      <w:pPr>
        <w:spacing w:after="0"/>
        <w:rPr>
          <w:rFonts w:cs="Arial"/>
          <w:b/>
          <w:sz w:val="16"/>
          <w:szCs w:val="16"/>
        </w:rPr>
      </w:pPr>
    </w:p>
    <w:p w:rsidR="00FF6F1E" w:rsidRPr="002230AF" w:rsidRDefault="00FF6F1E" w:rsidP="002230AF">
      <w:pPr>
        <w:pStyle w:val="a6"/>
        <w:numPr>
          <w:ilvl w:val="0"/>
          <w:numId w:val="10"/>
        </w:numPr>
        <w:spacing w:after="0"/>
        <w:rPr>
          <w:rFonts w:cs="Arial"/>
          <w:b/>
          <w:sz w:val="20"/>
          <w:szCs w:val="20"/>
        </w:rPr>
      </w:pPr>
      <w:bookmarkStart w:id="1" w:name="_Toc144533029"/>
      <w:bookmarkStart w:id="2" w:name="_Toc350933452"/>
      <w:bookmarkStart w:id="3" w:name="_Toc479024602"/>
      <w:r w:rsidRPr="002230AF">
        <w:rPr>
          <w:rFonts w:cs="Arial"/>
          <w:b/>
          <w:sz w:val="20"/>
          <w:szCs w:val="20"/>
        </w:rPr>
        <w:lastRenderedPageBreak/>
        <w:t xml:space="preserve">Назначение </w:t>
      </w:r>
      <w:bookmarkEnd w:id="1"/>
      <w:bookmarkEnd w:id="2"/>
      <w:r w:rsidRPr="002230AF">
        <w:rPr>
          <w:rFonts w:cs="Arial"/>
          <w:b/>
          <w:sz w:val="20"/>
          <w:szCs w:val="20"/>
        </w:rPr>
        <w:t>изделия</w:t>
      </w:r>
      <w:bookmarkEnd w:id="3"/>
    </w:p>
    <w:p w:rsidR="00FF6F1E" w:rsidRPr="00FF6F1E" w:rsidRDefault="00FF6F1E" w:rsidP="00FF6F1E">
      <w:pPr>
        <w:spacing w:after="0"/>
        <w:ind w:left="644"/>
        <w:rPr>
          <w:rFonts w:cs="Arial"/>
          <w:b/>
          <w:sz w:val="16"/>
          <w:szCs w:val="16"/>
        </w:rPr>
      </w:pPr>
    </w:p>
    <w:p w:rsidR="00FF6F1E" w:rsidRPr="00FF6F1E" w:rsidRDefault="0018140C" w:rsidP="00EA5626">
      <w:pPr>
        <w:spacing w:after="0"/>
        <w:ind w:firstLine="567"/>
        <w:jc w:val="both"/>
        <w:rPr>
          <w:rFonts w:cs="Arial"/>
          <w:sz w:val="16"/>
          <w:szCs w:val="16"/>
        </w:rPr>
      </w:pPr>
      <w:r>
        <w:rPr>
          <w:rFonts w:cs="Arial"/>
          <w:sz w:val="16"/>
          <w:szCs w:val="16"/>
        </w:rPr>
        <w:t>Автомат продажи жетонов</w:t>
      </w:r>
      <w:r w:rsidR="00FF6F1E" w:rsidRPr="00FF6F1E">
        <w:rPr>
          <w:rFonts w:cs="Arial"/>
          <w:sz w:val="16"/>
          <w:szCs w:val="16"/>
        </w:rPr>
        <w:t xml:space="preserve"> (далее — автоматы) – однородная </w:t>
      </w:r>
      <w:r w:rsidR="00BD5F31" w:rsidRPr="00FF6F1E">
        <w:rPr>
          <w:rFonts w:cs="Arial"/>
          <w:sz w:val="16"/>
          <w:szCs w:val="16"/>
        </w:rPr>
        <w:t xml:space="preserve">продукция, </w:t>
      </w:r>
      <w:r w:rsidR="00BD5F31">
        <w:rPr>
          <w:rFonts w:cs="Arial"/>
          <w:sz w:val="16"/>
          <w:szCs w:val="16"/>
        </w:rPr>
        <w:t>предназначенная</w:t>
      </w:r>
      <w:r w:rsidR="00FF6F1E" w:rsidRPr="00FF6F1E">
        <w:rPr>
          <w:rFonts w:cs="Arial"/>
          <w:sz w:val="16"/>
          <w:szCs w:val="16"/>
        </w:rPr>
        <w:t xml:space="preserve"> для </w:t>
      </w:r>
      <w:r>
        <w:rPr>
          <w:rFonts w:cs="Arial"/>
          <w:sz w:val="16"/>
          <w:szCs w:val="16"/>
        </w:rPr>
        <w:t>продажи жетонов</w:t>
      </w:r>
      <w:r w:rsidR="00BD5F31">
        <w:rPr>
          <w:rFonts w:cs="Arial"/>
          <w:sz w:val="16"/>
          <w:szCs w:val="16"/>
        </w:rPr>
        <w:t xml:space="preserve"> для игровых автоматов или аттракционов.И</w:t>
      </w:r>
      <w:r w:rsidR="00FF6F1E" w:rsidRPr="00FF6F1E">
        <w:rPr>
          <w:rFonts w:cs="Arial"/>
          <w:sz w:val="16"/>
          <w:szCs w:val="16"/>
        </w:rPr>
        <w:t>спольз</w:t>
      </w:r>
      <w:r>
        <w:rPr>
          <w:rFonts w:cs="Arial"/>
          <w:sz w:val="16"/>
          <w:szCs w:val="16"/>
        </w:rPr>
        <w:t>уемая</w:t>
      </w:r>
      <w:r w:rsidR="00FF6F1E" w:rsidRPr="00FF6F1E">
        <w:rPr>
          <w:rFonts w:cs="Arial"/>
          <w:sz w:val="16"/>
          <w:szCs w:val="16"/>
        </w:rPr>
        <w:t xml:space="preserve"> в качестве </w:t>
      </w:r>
      <w:r>
        <w:rPr>
          <w:rFonts w:cs="Arial"/>
          <w:sz w:val="16"/>
          <w:szCs w:val="16"/>
        </w:rPr>
        <w:t xml:space="preserve">вспомогательного оборудования для </w:t>
      </w:r>
      <w:r w:rsidR="00FF6F1E" w:rsidRPr="00FF6F1E">
        <w:rPr>
          <w:rFonts w:cs="Arial"/>
          <w:sz w:val="16"/>
          <w:szCs w:val="16"/>
        </w:rPr>
        <w:t>развлечения в местах культурно-зрелищных центров, отдыха, аттракционных комплексах и т.п.</w:t>
      </w:r>
    </w:p>
    <w:p w:rsidR="00FF6F1E" w:rsidRPr="00FF6F1E" w:rsidRDefault="00FF6F1E" w:rsidP="00EA5626">
      <w:pPr>
        <w:spacing w:after="0"/>
        <w:jc w:val="both"/>
        <w:rPr>
          <w:rFonts w:cs="Arial"/>
          <w:sz w:val="16"/>
          <w:szCs w:val="16"/>
        </w:rPr>
      </w:pPr>
      <w:r w:rsidRPr="00FF6F1E">
        <w:rPr>
          <w:rFonts w:cs="Arial"/>
          <w:sz w:val="16"/>
          <w:szCs w:val="16"/>
        </w:rPr>
        <w:t>Обозначение изделия – «</w:t>
      </w:r>
      <w:r w:rsidR="0018140C">
        <w:rPr>
          <w:rFonts w:cs="Arial"/>
          <w:sz w:val="16"/>
          <w:szCs w:val="16"/>
        </w:rPr>
        <w:t>Разменный автомат</w:t>
      </w:r>
      <w:r w:rsidRPr="00FF6F1E">
        <w:rPr>
          <w:rFonts w:cs="Arial"/>
          <w:sz w:val="16"/>
          <w:szCs w:val="16"/>
        </w:rPr>
        <w:t>».</w:t>
      </w:r>
    </w:p>
    <w:p w:rsidR="00FF6F1E" w:rsidRDefault="00FF6F1E" w:rsidP="00EA5626">
      <w:pPr>
        <w:spacing w:after="0"/>
        <w:jc w:val="both"/>
        <w:rPr>
          <w:rFonts w:cs="Arial"/>
          <w:sz w:val="16"/>
          <w:szCs w:val="16"/>
        </w:rPr>
      </w:pPr>
      <w:r w:rsidRPr="00FF6F1E">
        <w:rPr>
          <w:rFonts w:cs="Arial"/>
          <w:sz w:val="16"/>
          <w:szCs w:val="16"/>
        </w:rPr>
        <w:t>Изделие изготовлено в соответствии с ТУ 28</w:t>
      </w:r>
      <w:r w:rsidR="00790EEB">
        <w:rPr>
          <w:rFonts w:cs="Arial"/>
          <w:sz w:val="16"/>
          <w:szCs w:val="16"/>
        </w:rPr>
        <w:t>.99.32 – 001 – 0172515535 – 2019</w:t>
      </w:r>
      <w:r w:rsidRPr="00FF6F1E">
        <w:rPr>
          <w:rFonts w:cs="Arial"/>
          <w:sz w:val="16"/>
          <w:szCs w:val="16"/>
        </w:rPr>
        <w:t>.</w:t>
      </w:r>
    </w:p>
    <w:p w:rsidR="00FF6F1E" w:rsidRPr="00FF6F1E" w:rsidRDefault="00FF6F1E" w:rsidP="00FF6F1E">
      <w:pPr>
        <w:spacing w:after="0"/>
        <w:rPr>
          <w:rFonts w:cs="Arial"/>
          <w:sz w:val="16"/>
          <w:szCs w:val="16"/>
        </w:rPr>
      </w:pPr>
    </w:p>
    <w:p w:rsidR="00FF6F1E" w:rsidRPr="002230AF" w:rsidRDefault="00FF6F1E" w:rsidP="002230AF">
      <w:pPr>
        <w:pStyle w:val="a6"/>
        <w:numPr>
          <w:ilvl w:val="0"/>
          <w:numId w:val="10"/>
        </w:numPr>
        <w:spacing w:after="0"/>
        <w:rPr>
          <w:rFonts w:cs="Arial"/>
          <w:b/>
          <w:sz w:val="20"/>
          <w:szCs w:val="20"/>
        </w:rPr>
      </w:pPr>
      <w:bookmarkStart w:id="4" w:name="_Toc144533030"/>
      <w:bookmarkStart w:id="5" w:name="_Toc350933453"/>
      <w:bookmarkStart w:id="6" w:name="_Toc479024603"/>
      <w:r w:rsidRPr="002230AF">
        <w:rPr>
          <w:rFonts w:cs="Arial"/>
          <w:b/>
          <w:sz w:val="20"/>
          <w:szCs w:val="20"/>
        </w:rPr>
        <w:t>Характеристики</w:t>
      </w:r>
      <w:bookmarkEnd w:id="4"/>
      <w:bookmarkEnd w:id="5"/>
      <w:bookmarkEnd w:id="6"/>
    </w:p>
    <w:p w:rsidR="00FF6F1E" w:rsidRPr="00FF6F1E" w:rsidRDefault="00FF6F1E" w:rsidP="00FF6F1E">
      <w:pPr>
        <w:spacing w:after="0"/>
        <w:ind w:left="644"/>
        <w:rPr>
          <w:rFonts w:cs="Arial"/>
          <w:b/>
          <w:sz w:val="16"/>
          <w:szCs w:val="16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02"/>
        <w:gridCol w:w="3007"/>
      </w:tblGrid>
      <w:tr w:rsidR="00FF6F1E" w:rsidRPr="00FF6F1E" w:rsidTr="00BD5F31">
        <w:trPr>
          <w:jc w:val="center"/>
        </w:trPr>
        <w:tc>
          <w:tcPr>
            <w:tcW w:w="3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FF6F1E" w:rsidRPr="00FF6F1E" w:rsidRDefault="00FF6F1E" w:rsidP="00FF6F1E">
            <w:pPr>
              <w:spacing w:after="0"/>
              <w:rPr>
                <w:rFonts w:cs="Arial"/>
                <w:sz w:val="16"/>
                <w:szCs w:val="16"/>
              </w:rPr>
            </w:pPr>
            <w:r w:rsidRPr="00FF6F1E">
              <w:rPr>
                <w:rFonts w:cs="Arial"/>
                <w:sz w:val="16"/>
                <w:szCs w:val="16"/>
              </w:rPr>
              <w:t>Параметр</w:t>
            </w:r>
          </w:p>
        </w:tc>
        <w:tc>
          <w:tcPr>
            <w:tcW w:w="3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FF6F1E" w:rsidRPr="00FF6F1E" w:rsidRDefault="00FF6F1E" w:rsidP="00FF6F1E">
            <w:pPr>
              <w:spacing w:after="0"/>
              <w:rPr>
                <w:rFonts w:cs="Arial"/>
                <w:sz w:val="16"/>
                <w:szCs w:val="16"/>
              </w:rPr>
            </w:pPr>
            <w:r w:rsidRPr="00FF6F1E">
              <w:rPr>
                <w:rFonts w:cs="Arial"/>
                <w:sz w:val="16"/>
                <w:szCs w:val="16"/>
              </w:rPr>
              <w:t>Значение</w:t>
            </w:r>
          </w:p>
        </w:tc>
      </w:tr>
      <w:tr w:rsidR="00FF6F1E" w:rsidRPr="00FF6F1E" w:rsidTr="00BD5F31">
        <w:trPr>
          <w:jc w:val="center"/>
        </w:trPr>
        <w:tc>
          <w:tcPr>
            <w:tcW w:w="3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6F1E" w:rsidRPr="00FF6F1E" w:rsidRDefault="00FF6F1E" w:rsidP="00FF6F1E">
            <w:pPr>
              <w:spacing w:after="0"/>
              <w:rPr>
                <w:rFonts w:cs="Arial"/>
                <w:sz w:val="16"/>
                <w:szCs w:val="16"/>
              </w:rPr>
            </w:pPr>
            <w:r w:rsidRPr="00FF6F1E">
              <w:rPr>
                <w:rFonts w:cs="Arial"/>
                <w:sz w:val="16"/>
                <w:szCs w:val="16"/>
              </w:rPr>
              <w:t>Электропитание</w:t>
            </w:r>
          </w:p>
        </w:tc>
        <w:tc>
          <w:tcPr>
            <w:tcW w:w="3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6F1E" w:rsidRPr="00FF6F1E" w:rsidRDefault="00FF6F1E" w:rsidP="00914543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FF6F1E">
              <w:rPr>
                <w:rFonts w:cs="Arial"/>
                <w:sz w:val="16"/>
                <w:szCs w:val="16"/>
              </w:rPr>
              <w:t>однофазный переменный ток частотой 50</w:t>
            </w:r>
            <w:r w:rsidRPr="00FF6F1E">
              <w:rPr>
                <w:rFonts w:cs="Arial"/>
                <w:sz w:val="16"/>
                <w:szCs w:val="16"/>
              </w:rPr>
              <w:sym w:font="Symbol" w:char="F0B1"/>
            </w:r>
            <w:r w:rsidRPr="00FF6F1E">
              <w:rPr>
                <w:rFonts w:cs="Arial"/>
                <w:sz w:val="16"/>
                <w:szCs w:val="16"/>
              </w:rPr>
              <w:t>0,5 Гц, напряжением 220 В</w:t>
            </w:r>
          </w:p>
        </w:tc>
      </w:tr>
      <w:tr w:rsidR="00FF6F1E" w:rsidRPr="00FF6F1E" w:rsidTr="00BD5F31">
        <w:trPr>
          <w:jc w:val="center"/>
        </w:trPr>
        <w:tc>
          <w:tcPr>
            <w:tcW w:w="3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6F1E" w:rsidRPr="00FF6F1E" w:rsidRDefault="00FF6F1E" w:rsidP="00FF6F1E">
            <w:pPr>
              <w:spacing w:after="0"/>
              <w:rPr>
                <w:rFonts w:cs="Arial"/>
                <w:bCs/>
                <w:sz w:val="16"/>
                <w:szCs w:val="16"/>
              </w:rPr>
            </w:pPr>
            <w:r w:rsidRPr="00FF6F1E">
              <w:rPr>
                <w:rFonts w:cs="Arial"/>
                <w:sz w:val="16"/>
                <w:szCs w:val="16"/>
              </w:rPr>
              <w:t>Потребляемая электрическая мощность в режиме ожидания, не более, Вт.ч,</w:t>
            </w:r>
          </w:p>
        </w:tc>
        <w:tc>
          <w:tcPr>
            <w:tcW w:w="3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6F1E" w:rsidRPr="00FF6F1E" w:rsidRDefault="00803595" w:rsidP="00914543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50</w:t>
            </w:r>
          </w:p>
        </w:tc>
      </w:tr>
      <w:tr w:rsidR="00FF6F1E" w:rsidRPr="00FF6F1E" w:rsidTr="00BD5F31">
        <w:trPr>
          <w:jc w:val="center"/>
        </w:trPr>
        <w:tc>
          <w:tcPr>
            <w:tcW w:w="3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6F1E" w:rsidRPr="00FF6F1E" w:rsidRDefault="00FF6F1E" w:rsidP="00FF6F1E">
            <w:pPr>
              <w:spacing w:after="0"/>
              <w:rPr>
                <w:rFonts w:cs="Arial"/>
                <w:sz w:val="16"/>
                <w:szCs w:val="16"/>
              </w:rPr>
            </w:pPr>
            <w:r w:rsidRPr="00FF6F1E">
              <w:rPr>
                <w:rFonts w:cs="Arial"/>
                <w:sz w:val="16"/>
                <w:szCs w:val="16"/>
              </w:rPr>
              <w:t>Потребляемая электрическая мощность в режиме игры, не более, Вт.ч,</w:t>
            </w:r>
          </w:p>
        </w:tc>
        <w:tc>
          <w:tcPr>
            <w:tcW w:w="3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6F1E" w:rsidRPr="00FF6F1E" w:rsidRDefault="00803595" w:rsidP="00914543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80</w:t>
            </w:r>
          </w:p>
        </w:tc>
      </w:tr>
      <w:tr w:rsidR="00FF6F1E" w:rsidRPr="00FF6F1E" w:rsidTr="00BD5F31">
        <w:trPr>
          <w:jc w:val="center"/>
        </w:trPr>
        <w:tc>
          <w:tcPr>
            <w:tcW w:w="3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6F1E" w:rsidRPr="00FF6F1E" w:rsidRDefault="00FF6F1E" w:rsidP="00FF6F1E">
            <w:pPr>
              <w:spacing w:after="0"/>
              <w:rPr>
                <w:rFonts w:cs="Arial"/>
                <w:sz w:val="16"/>
                <w:szCs w:val="16"/>
              </w:rPr>
            </w:pPr>
            <w:r w:rsidRPr="00FF6F1E">
              <w:rPr>
                <w:rFonts w:cs="Arial"/>
                <w:sz w:val="16"/>
                <w:szCs w:val="16"/>
              </w:rPr>
              <w:t>Габаритные размеры (</w:t>
            </w:r>
            <w:proofErr w:type="spellStart"/>
            <w:r w:rsidRPr="00FF6F1E">
              <w:rPr>
                <w:rFonts w:cs="Arial"/>
                <w:sz w:val="16"/>
                <w:szCs w:val="16"/>
              </w:rPr>
              <w:t>ДхШхВ</w:t>
            </w:r>
            <w:proofErr w:type="spellEnd"/>
            <w:r w:rsidRPr="00FF6F1E">
              <w:rPr>
                <w:rFonts w:cs="Arial"/>
                <w:sz w:val="16"/>
                <w:szCs w:val="16"/>
              </w:rPr>
              <w:t>), мм, не более:</w:t>
            </w:r>
          </w:p>
        </w:tc>
        <w:tc>
          <w:tcPr>
            <w:tcW w:w="3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6F1E" w:rsidRPr="00FF6F1E" w:rsidRDefault="00BD5F31" w:rsidP="00BD5F31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350</w:t>
            </w:r>
            <w:r w:rsidR="00FF6F1E" w:rsidRPr="00FF6F1E">
              <w:rPr>
                <w:rFonts w:cs="Arial"/>
                <w:sz w:val="16"/>
                <w:szCs w:val="16"/>
              </w:rPr>
              <w:t>х</w:t>
            </w:r>
            <w:r>
              <w:rPr>
                <w:rFonts w:cs="Arial"/>
                <w:sz w:val="16"/>
                <w:szCs w:val="16"/>
              </w:rPr>
              <w:t>350</w:t>
            </w:r>
            <w:r w:rsidR="00FF6F1E" w:rsidRPr="00FF6F1E">
              <w:rPr>
                <w:rFonts w:cs="Arial"/>
                <w:sz w:val="16"/>
                <w:szCs w:val="16"/>
              </w:rPr>
              <w:t>х1</w:t>
            </w:r>
            <w:r>
              <w:rPr>
                <w:rFonts w:cs="Arial"/>
                <w:sz w:val="16"/>
                <w:szCs w:val="16"/>
              </w:rPr>
              <w:t>4</w:t>
            </w:r>
            <w:r w:rsidR="00FF6F1E" w:rsidRPr="00FF6F1E">
              <w:rPr>
                <w:rFonts w:cs="Arial"/>
                <w:sz w:val="16"/>
                <w:szCs w:val="16"/>
              </w:rPr>
              <w:t>0</w:t>
            </w:r>
          </w:p>
        </w:tc>
      </w:tr>
      <w:tr w:rsidR="00FF6F1E" w:rsidRPr="00FF6F1E" w:rsidTr="00BD5F31">
        <w:trPr>
          <w:jc w:val="center"/>
        </w:trPr>
        <w:tc>
          <w:tcPr>
            <w:tcW w:w="3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6F1E" w:rsidRPr="00FF6F1E" w:rsidRDefault="00FF6F1E" w:rsidP="00FF6F1E">
            <w:pPr>
              <w:spacing w:after="0"/>
              <w:rPr>
                <w:rFonts w:cs="Arial"/>
                <w:sz w:val="16"/>
                <w:szCs w:val="16"/>
              </w:rPr>
            </w:pPr>
            <w:r w:rsidRPr="00FF6F1E">
              <w:rPr>
                <w:rFonts w:cs="Arial"/>
                <w:sz w:val="16"/>
                <w:szCs w:val="16"/>
              </w:rPr>
              <w:t>Масса без упаковки, кг</w:t>
            </w:r>
          </w:p>
        </w:tc>
        <w:tc>
          <w:tcPr>
            <w:tcW w:w="3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6F1E" w:rsidRPr="00FF6F1E" w:rsidRDefault="00FF6F1E" w:rsidP="00803595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FF6F1E">
              <w:rPr>
                <w:rFonts w:cs="Arial"/>
                <w:sz w:val="16"/>
                <w:szCs w:val="16"/>
              </w:rPr>
              <w:t>3</w:t>
            </w:r>
            <w:r w:rsidR="00803595">
              <w:rPr>
                <w:rFonts w:cs="Arial"/>
                <w:sz w:val="16"/>
                <w:szCs w:val="16"/>
              </w:rPr>
              <w:t>0</w:t>
            </w:r>
          </w:p>
        </w:tc>
      </w:tr>
    </w:tbl>
    <w:p w:rsidR="00FF6F1E" w:rsidRPr="00FF6F1E" w:rsidRDefault="00FF6F1E" w:rsidP="00FF6F1E">
      <w:pPr>
        <w:spacing w:after="0"/>
        <w:rPr>
          <w:rFonts w:cs="Arial"/>
          <w:sz w:val="16"/>
          <w:szCs w:val="16"/>
        </w:rPr>
      </w:pPr>
    </w:p>
    <w:p w:rsidR="00FF6F1E" w:rsidRPr="00FF6F1E" w:rsidRDefault="00FF6F1E" w:rsidP="002230AF">
      <w:pPr>
        <w:numPr>
          <w:ilvl w:val="0"/>
          <w:numId w:val="10"/>
        </w:numPr>
        <w:spacing w:after="0"/>
        <w:rPr>
          <w:rFonts w:cs="Arial"/>
          <w:b/>
          <w:sz w:val="20"/>
          <w:szCs w:val="20"/>
        </w:rPr>
      </w:pPr>
      <w:bookmarkStart w:id="7" w:name="_Toc479024604"/>
      <w:r w:rsidRPr="00FF6F1E">
        <w:rPr>
          <w:rFonts w:cs="Arial"/>
          <w:b/>
          <w:sz w:val="20"/>
          <w:szCs w:val="20"/>
        </w:rPr>
        <w:t>Описание изделия</w:t>
      </w:r>
      <w:bookmarkEnd w:id="7"/>
    </w:p>
    <w:p w:rsidR="00FF6F1E" w:rsidRPr="00FF6F1E" w:rsidRDefault="00FF6F1E" w:rsidP="00EA5626">
      <w:pPr>
        <w:spacing w:after="0"/>
        <w:ind w:left="644"/>
        <w:jc w:val="both"/>
        <w:rPr>
          <w:rFonts w:cs="Arial"/>
          <w:b/>
          <w:sz w:val="16"/>
          <w:szCs w:val="16"/>
        </w:rPr>
      </w:pPr>
    </w:p>
    <w:p w:rsidR="00FF6F1E" w:rsidRPr="00FF6F1E" w:rsidRDefault="00BD5F31" w:rsidP="00EA5626">
      <w:pPr>
        <w:spacing w:after="0"/>
        <w:ind w:firstLine="567"/>
        <w:jc w:val="both"/>
        <w:rPr>
          <w:rFonts w:cs="Arial"/>
          <w:sz w:val="16"/>
          <w:szCs w:val="16"/>
        </w:rPr>
      </w:pPr>
      <w:r>
        <w:rPr>
          <w:rFonts w:cs="Arial"/>
          <w:sz w:val="16"/>
          <w:szCs w:val="16"/>
        </w:rPr>
        <w:t>Разменный Автомат «Жетоны» вспомогательный автомат для продажи жетонов по запрограммированному алгоритму</w:t>
      </w:r>
      <w:r w:rsidR="00FF6F1E" w:rsidRPr="00FF6F1E">
        <w:rPr>
          <w:rFonts w:cs="Arial"/>
          <w:sz w:val="16"/>
          <w:szCs w:val="16"/>
        </w:rPr>
        <w:t>.</w:t>
      </w:r>
    </w:p>
    <w:p w:rsidR="00FF6F1E" w:rsidRPr="00FF6F1E" w:rsidRDefault="00FF6F1E" w:rsidP="00EA5626">
      <w:pPr>
        <w:spacing w:after="0"/>
        <w:jc w:val="both"/>
        <w:rPr>
          <w:rFonts w:cs="Arial"/>
          <w:sz w:val="16"/>
          <w:szCs w:val="16"/>
        </w:rPr>
      </w:pPr>
    </w:p>
    <w:p w:rsidR="00FF6F1E" w:rsidRDefault="00BD5F31" w:rsidP="00EA5626">
      <w:pPr>
        <w:spacing w:after="0"/>
        <w:ind w:firstLine="567"/>
        <w:jc w:val="both"/>
        <w:rPr>
          <w:rFonts w:cs="Arial"/>
          <w:sz w:val="16"/>
          <w:szCs w:val="16"/>
        </w:rPr>
      </w:pPr>
      <w:r>
        <w:rPr>
          <w:rFonts w:cs="Arial"/>
          <w:sz w:val="16"/>
          <w:szCs w:val="16"/>
        </w:rPr>
        <w:t>Включение оборудования осуществляется тумблеров на задней панели автомата, возле сетевого шнура.</w:t>
      </w:r>
    </w:p>
    <w:p w:rsidR="00BD5F31" w:rsidRDefault="00BD5F31" w:rsidP="00BD5F31">
      <w:pPr>
        <w:spacing w:after="0"/>
        <w:jc w:val="both"/>
        <w:rPr>
          <w:rFonts w:cs="Arial"/>
          <w:sz w:val="16"/>
          <w:szCs w:val="16"/>
        </w:rPr>
      </w:pPr>
      <w:r>
        <w:rPr>
          <w:rFonts w:cs="Arial"/>
          <w:sz w:val="16"/>
          <w:szCs w:val="16"/>
        </w:rPr>
        <w:t xml:space="preserve">              На передней панели имеется табло, с двумя четырехразрядными цифрами. Верхняя – Кредит (на ней высвечивается сумма внесенных денег) и жетоны,(количество жетонов к получению).</w:t>
      </w:r>
    </w:p>
    <w:p w:rsidR="00776D4F" w:rsidRDefault="00BD5F31" w:rsidP="00BD5F31">
      <w:pPr>
        <w:spacing w:after="0"/>
        <w:jc w:val="both"/>
        <w:rPr>
          <w:rFonts w:cs="Arial"/>
          <w:sz w:val="16"/>
          <w:szCs w:val="16"/>
        </w:rPr>
      </w:pPr>
      <w:r>
        <w:rPr>
          <w:rFonts w:cs="Arial"/>
          <w:sz w:val="16"/>
          <w:szCs w:val="16"/>
        </w:rPr>
        <w:t xml:space="preserve">             В режиме ожидания на табло высвечивается «0». Для размена необходимо вставить купюроприемник купюру, после этого сумма появится на табло, и на нижней строчке число жетонов для</w:t>
      </w:r>
      <w:r w:rsidR="00776D4F">
        <w:rPr>
          <w:rFonts w:cs="Arial"/>
          <w:sz w:val="16"/>
          <w:szCs w:val="16"/>
        </w:rPr>
        <w:t xml:space="preserve"> получения. После нажатия кнопки, </w:t>
      </w:r>
      <w:r>
        <w:rPr>
          <w:rFonts w:cs="Arial"/>
          <w:sz w:val="16"/>
          <w:szCs w:val="16"/>
        </w:rPr>
        <w:t>либо спустя непродолжительное время (опция настраивается)</w:t>
      </w:r>
      <w:r w:rsidR="00776D4F">
        <w:rPr>
          <w:rFonts w:cs="Arial"/>
          <w:sz w:val="16"/>
          <w:szCs w:val="16"/>
        </w:rPr>
        <w:t xml:space="preserve"> в окошко выпадут жетоны.</w:t>
      </w:r>
    </w:p>
    <w:p w:rsidR="00506936" w:rsidRDefault="00776D4F" w:rsidP="00776D4F">
      <w:pPr>
        <w:spacing w:after="0"/>
        <w:jc w:val="both"/>
        <w:rPr>
          <w:rFonts w:cs="Arial"/>
          <w:sz w:val="16"/>
          <w:szCs w:val="16"/>
        </w:rPr>
      </w:pPr>
      <w:r>
        <w:rPr>
          <w:rFonts w:cs="Arial"/>
          <w:sz w:val="16"/>
          <w:szCs w:val="16"/>
        </w:rPr>
        <w:t xml:space="preserve">             На табло снова появится «0»</w:t>
      </w:r>
    </w:p>
    <w:p w:rsidR="00776D4F" w:rsidRDefault="00776D4F" w:rsidP="00776D4F">
      <w:pPr>
        <w:spacing w:after="0"/>
        <w:jc w:val="both"/>
        <w:rPr>
          <w:rFonts w:cs="Arial"/>
          <w:sz w:val="16"/>
          <w:szCs w:val="16"/>
        </w:rPr>
      </w:pPr>
    </w:p>
    <w:p w:rsidR="00776D4F" w:rsidRDefault="00776D4F" w:rsidP="00776D4F">
      <w:pPr>
        <w:spacing w:after="0"/>
        <w:jc w:val="both"/>
        <w:rPr>
          <w:rFonts w:cs="Arial"/>
          <w:sz w:val="16"/>
          <w:szCs w:val="16"/>
        </w:rPr>
      </w:pPr>
    </w:p>
    <w:p w:rsidR="00776D4F" w:rsidRDefault="00776D4F" w:rsidP="00776D4F">
      <w:pPr>
        <w:spacing w:after="0"/>
        <w:jc w:val="both"/>
        <w:rPr>
          <w:rFonts w:cs="Arial"/>
          <w:sz w:val="16"/>
          <w:szCs w:val="16"/>
        </w:rPr>
      </w:pPr>
    </w:p>
    <w:p w:rsidR="00776D4F" w:rsidRDefault="00776D4F" w:rsidP="00776D4F">
      <w:pPr>
        <w:spacing w:after="0"/>
        <w:jc w:val="both"/>
        <w:rPr>
          <w:rFonts w:cs="Arial"/>
          <w:sz w:val="16"/>
          <w:szCs w:val="16"/>
        </w:rPr>
      </w:pPr>
    </w:p>
    <w:p w:rsidR="00776D4F" w:rsidRDefault="00776D4F" w:rsidP="00776D4F">
      <w:pPr>
        <w:spacing w:after="0"/>
        <w:jc w:val="both"/>
        <w:rPr>
          <w:rFonts w:cs="Arial"/>
          <w:sz w:val="16"/>
          <w:szCs w:val="16"/>
        </w:rPr>
      </w:pPr>
    </w:p>
    <w:p w:rsidR="00506936" w:rsidRDefault="00506936" w:rsidP="00FF6F1E">
      <w:pPr>
        <w:spacing w:after="0"/>
        <w:ind w:firstLine="567"/>
        <w:rPr>
          <w:rFonts w:cs="Arial"/>
          <w:sz w:val="16"/>
          <w:szCs w:val="16"/>
        </w:rPr>
      </w:pPr>
    </w:p>
    <w:p w:rsidR="00506936" w:rsidRDefault="00506936" w:rsidP="00FF6F1E">
      <w:pPr>
        <w:spacing w:after="0"/>
        <w:ind w:firstLine="567"/>
        <w:rPr>
          <w:rFonts w:cs="Arial"/>
          <w:sz w:val="16"/>
          <w:szCs w:val="16"/>
        </w:rPr>
      </w:pPr>
    </w:p>
    <w:p w:rsidR="00506936" w:rsidRDefault="00506936" w:rsidP="00FF6F1E">
      <w:pPr>
        <w:spacing w:after="0"/>
        <w:ind w:firstLine="567"/>
        <w:rPr>
          <w:rFonts w:cs="Arial"/>
          <w:sz w:val="16"/>
          <w:szCs w:val="16"/>
        </w:rPr>
      </w:pPr>
    </w:p>
    <w:p w:rsidR="00776D4F" w:rsidRDefault="00776D4F" w:rsidP="00FF6F1E">
      <w:pPr>
        <w:spacing w:after="0"/>
        <w:ind w:firstLine="567"/>
        <w:rPr>
          <w:rFonts w:cs="Arial"/>
          <w:sz w:val="16"/>
          <w:szCs w:val="16"/>
        </w:rPr>
      </w:pPr>
    </w:p>
    <w:p w:rsidR="00274352" w:rsidRDefault="00274352" w:rsidP="00FF6F1E">
      <w:pPr>
        <w:spacing w:after="0"/>
        <w:ind w:firstLine="567"/>
        <w:rPr>
          <w:rFonts w:cs="Arial"/>
          <w:sz w:val="16"/>
          <w:szCs w:val="16"/>
        </w:rPr>
      </w:pPr>
    </w:p>
    <w:p w:rsidR="00274352" w:rsidRDefault="00274352" w:rsidP="00274352">
      <w:pPr>
        <w:spacing w:after="0"/>
        <w:ind w:firstLine="567"/>
        <w:jc w:val="center"/>
        <w:rPr>
          <w:rFonts w:cs="Arial"/>
          <w:b/>
          <w:sz w:val="16"/>
          <w:szCs w:val="16"/>
        </w:rPr>
      </w:pPr>
      <w:r w:rsidRPr="00EA5626">
        <w:rPr>
          <w:rFonts w:cs="Arial"/>
          <w:b/>
          <w:sz w:val="16"/>
          <w:szCs w:val="16"/>
        </w:rPr>
        <w:t>- 4-</w:t>
      </w:r>
    </w:p>
    <w:p w:rsidR="001E1376" w:rsidRPr="00EA5626" w:rsidRDefault="001E1376" w:rsidP="00274352">
      <w:pPr>
        <w:spacing w:after="0"/>
        <w:ind w:firstLine="567"/>
        <w:jc w:val="center"/>
        <w:rPr>
          <w:rFonts w:cs="Arial"/>
          <w:b/>
          <w:sz w:val="16"/>
          <w:szCs w:val="16"/>
        </w:rPr>
      </w:pPr>
    </w:p>
    <w:p w:rsidR="003F70D9" w:rsidRPr="001E1376" w:rsidRDefault="003F70D9" w:rsidP="003F70D9">
      <w:pPr>
        <w:spacing w:after="0"/>
        <w:rPr>
          <w:rFonts w:cs="Arial"/>
          <w:b/>
          <w:sz w:val="16"/>
          <w:szCs w:val="16"/>
        </w:rPr>
      </w:pPr>
      <w:r w:rsidRPr="001E1376">
        <w:rPr>
          <w:rFonts w:cs="Arial"/>
          <w:b/>
          <w:sz w:val="16"/>
          <w:szCs w:val="16"/>
        </w:rPr>
        <w:lastRenderedPageBreak/>
        <w:t>Для настройки параметров платы управления необходимо нажать кнопку “</w:t>
      </w:r>
      <w:r w:rsidRPr="001E1376">
        <w:rPr>
          <w:rFonts w:cs="Arial"/>
          <w:b/>
          <w:sz w:val="16"/>
          <w:szCs w:val="16"/>
          <w:lang w:val="en-US"/>
        </w:rPr>
        <w:t>Set</w:t>
      </w:r>
      <w:r w:rsidRPr="001E1376">
        <w:rPr>
          <w:rFonts w:cs="Arial"/>
          <w:b/>
          <w:sz w:val="16"/>
          <w:szCs w:val="16"/>
        </w:rPr>
        <w:t>”, после первого нажатия на экране высветится значение остатка жетонов, через 30 секунд или после второго нажатия кнопки “</w:t>
      </w:r>
      <w:r w:rsidRPr="001E1376">
        <w:rPr>
          <w:rFonts w:cs="Arial"/>
          <w:b/>
          <w:sz w:val="16"/>
          <w:szCs w:val="16"/>
          <w:lang w:val="en-US"/>
        </w:rPr>
        <w:t>Set</w:t>
      </w:r>
      <w:r w:rsidRPr="001E1376">
        <w:rPr>
          <w:rFonts w:cs="Arial"/>
          <w:b/>
          <w:sz w:val="16"/>
          <w:szCs w:val="16"/>
        </w:rPr>
        <w:t>” на индикатор будет выведен счётчик выданных жетонов. Ещё через 30 секунд или после третьего нажатия кнопки “</w:t>
      </w:r>
      <w:r w:rsidRPr="001E1376">
        <w:rPr>
          <w:rFonts w:cs="Arial"/>
          <w:b/>
          <w:sz w:val="16"/>
          <w:szCs w:val="16"/>
          <w:lang w:val="en-US"/>
        </w:rPr>
        <w:t>Set</w:t>
      </w:r>
      <w:r w:rsidRPr="001E1376">
        <w:rPr>
          <w:rFonts w:cs="Arial"/>
          <w:b/>
          <w:sz w:val="16"/>
          <w:szCs w:val="16"/>
        </w:rPr>
        <w:t>” на индикатор будет выведен счётчик выданных бонусных жетонов. Дальнейшее нажатие кнопки “</w:t>
      </w:r>
      <w:r w:rsidRPr="001E1376">
        <w:rPr>
          <w:rFonts w:cs="Arial"/>
          <w:b/>
          <w:sz w:val="16"/>
          <w:szCs w:val="16"/>
          <w:lang w:val="en-US"/>
        </w:rPr>
        <w:t>Set</w:t>
      </w:r>
      <w:r w:rsidRPr="001E1376">
        <w:rPr>
          <w:rFonts w:cs="Arial"/>
          <w:b/>
          <w:sz w:val="16"/>
          <w:szCs w:val="16"/>
        </w:rPr>
        <w:t>” позволит перейти к просмотру и изменению параметров платы управления.</w:t>
      </w:r>
    </w:p>
    <w:p w:rsidR="003F70D9" w:rsidRPr="001E1376" w:rsidRDefault="003F70D9" w:rsidP="003F70D9">
      <w:pPr>
        <w:rPr>
          <w:rFonts w:cs="Arial"/>
          <w:b/>
          <w:sz w:val="16"/>
          <w:szCs w:val="16"/>
        </w:rPr>
      </w:pPr>
      <w:r w:rsidRPr="001E1376">
        <w:rPr>
          <w:rFonts w:cs="Arial"/>
          <w:b/>
          <w:sz w:val="16"/>
          <w:szCs w:val="16"/>
        </w:rPr>
        <w:t>Для перехода между параметрами необходимо так же нажимать кнопку “</w:t>
      </w:r>
      <w:r w:rsidRPr="001E1376">
        <w:rPr>
          <w:rFonts w:cs="Arial"/>
          <w:b/>
          <w:sz w:val="16"/>
          <w:szCs w:val="16"/>
          <w:lang w:val="en-US"/>
        </w:rPr>
        <w:t>Set</w:t>
      </w:r>
      <w:r w:rsidRPr="001E1376">
        <w:rPr>
          <w:rFonts w:cs="Arial"/>
          <w:b/>
          <w:sz w:val="16"/>
          <w:szCs w:val="16"/>
        </w:rPr>
        <w:t>”.</w:t>
      </w:r>
    </w:p>
    <w:p w:rsidR="003F70D9" w:rsidRPr="001E1376" w:rsidRDefault="003F70D9" w:rsidP="003F70D9">
      <w:pPr>
        <w:rPr>
          <w:rFonts w:cs="Arial"/>
          <w:b/>
          <w:sz w:val="16"/>
          <w:szCs w:val="16"/>
        </w:rPr>
      </w:pPr>
      <w:r w:rsidRPr="001E1376">
        <w:rPr>
          <w:rFonts w:cs="Arial"/>
          <w:b/>
          <w:sz w:val="16"/>
          <w:szCs w:val="16"/>
        </w:rPr>
        <w:t>Значения параметров отображаются по порядку в соответствии с их номерами, после отображения последнего значения параметра снова отобразится первый.</w:t>
      </w:r>
    </w:p>
    <w:p w:rsidR="003F70D9" w:rsidRPr="001E1376" w:rsidRDefault="003F70D9" w:rsidP="003F70D9">
      <w:pPr>
        <w:rPr>
          <w:rFonts w:cs="Arial"/>
          <w:b/>
          <w:sz w:val="16"/>
          <w:szCs w:val="16"/>
        </w:rPr>
      </w:pPr>
      <w:r w:rsidRPr="001E1376">
        <w:rPr>
          <w:rFonts w:cs="Arial"/>
          <w:b/>
          <w:sz w:val="16"/>
          <w:szCs w:val="16"/>
        </w:rPr>
        <w:t>На экране значение параметра будет отображаться на нижних сегментах, номер отображаемого параметра высвечивается на верхних сегментах.</w:t>
      </w:r>
    </w:p>
    <w:p w:rsidR="003F70D9" w:rsidRPr="001E1376" w:rsidRDefault="003F70D9" w:rsidP="003F70D9">
      <w:pPr>
        <w:rPr>
          <w:rFonts w:cs="Arial"/>
          <w:b/>
          <w:sz w:val="16"/>
          <w:szCs w:val="16"/>
        </w:rPr>
      </w:pPr>
      <w:r w:rsidRPr="001E1376">
        <w:rPr>
          <w:rFonts w:cs="Arial"/>
          <w:b/>
          <w:sz w:val="16"/>
          <w:szCs w:val="16"/>
        </w:rPr>
        <w:t xml:space="preserve">Для изменения значения параметра, необходимо при отображении соответствующего параметра нажать кнопку “+” для увеличения, или “-” для уменьшения значения. Если в режиме просмотра параметров в течение 30 секунд не была нажата ни одна клавиша, то программа автоматически вернётся в режим ожидания, при этом если были внесены изменения в значение последнего просматриваемого параметра, то эти изменения не сохранятся. </w:t>
      </w:r>
      <w:r w:rsidRPr="001E1376">
        <w:rPr>
          <w:rFonts w:cs="Arial"/>
          <w:b/>
          <w:sz w:val="16"/>
          <w:szCs w:val="16"/>
          <w:u w:val="single"/>
        </w:rPr>
        <w:t>Запись в энергонезависимую память изменённого значения параметра происходит только при переходе к следующему параметру.</w:t>
      </w:r>
    </w:p>
    <w:p w:rsidR="003F70D9" w:rsidRPr="001E1376" w:rsidRDefault="003F70D9" w:rsidP="003F70D9">
      <w:pPr>
        <w:rPr>
          <w:rFonts w:cs="Arial"/>
          <w:b/>
          <w:sz w:val="16"/>
          <w:szCs w:val="16"/>
        </w:rPr>
      </w:pPr>
      <w:r w:rsidRPr="001E1376">
        <w:rPr>
          <w:rFonts w:cs="Arial"/>
          <w:b/>
          <w:sz w:val="16"/>
          <w:szCs w:val="16"/>
        </w:rPr>
        <w:t>Приращение всех параметров происходит на фиксированное значение – 1.</w:t>
      </w:r>
    </w:p>
    <w:p w:rsidR="003F70D9" w:rsidRPr="001E1376" w:rsidRDefault="003F70D9" w:rsidP="003F70D9">
      <w:pPr>
        <w:rPr>
          <w:rFonts w:cs="Arial"/>
          <w:b/>
          <w:sz w:val="16"/>
          <w:szCs w:val="16"/>
        </w:rPr>
      </w:pPr>
    </w:p>
    <w:p w:rsidR="003F70D9" w:rsidRPr="001E1376" w:rsidRDefault="003F70D9" w:rsidP="003F70D9">
      <w:pPr>
        <w:rPr>
          <w:rFonts w:cs="Arial"/>
          <w:b/>
          <w:sz w:val="16"/>
          <w:szCs w:val="16"/>
        </w:rPr>
      </w:pPr>
      <w:r w:rsidRPr="001E1376">
        <w:rPr>
          <w:rFonts w:cs="Arial"/>
          <w:b/>
          <w:sz w:val="16"/>
          <w:szCs w:val="16"/>
        </w:rPr>
        <w:tab/>
        <w:t>Счётчик выданных жетонов хранит общее число выданных жетонов. Максимальное значение счётчика – 65535. При превышении значением счётчика максимума, значение обнуляется.</w:t>
      </w:r>
    </w:p>
    <w:p w:rsidR="003F70D9" w:rsidRPr="001E1376" w:rsidRDefault="003F70D9" w:rsidP="003F70D9">
      <w:pPr>
        <w:rPr>
          <w:rFonts w:cs="Arial"/>
          <w:b/>
          <w:sz w:val="16"/>
          <w:szCs w:val="16"/>
        </w:rPr>
      </w:pPr>
      <w:r w:rsidRPr="001E1376">
        <w:rPr>
          <w:rFonts w:cs="Arial"/>
          <w:b/>
          <w:sz w:val="16"/>
          <w:szCs w:val="16"/>
        </w:rPr>
        <w:tab/>
        <w:t>Счетчик остатка жетонов хранит программно контролируемое значение остатка жетонов в хоппере. Это значение корректируется после каждой операции размена и после изменения значения через параметры 6 и 10. Этот счётчик позволяет останавливать работу при снижении остатка жетонов в хоппере, параметр 9.</w:t>
      </w:r>
    </w:p>
    <w:p w:rsidR="003F70D9" w:rsidRPr="001E1376" w:rsidRDefault="003F70D9" w:rsidP="003F70D9">
      <w:pPr>
        <w:rPr>
          <w:rFonts w:cs="Arial"/>
          <w:b/>
          <w:sz w:val="16"/>
          <w:szCs w:val="16"/>
        </w:rPr>
      </w:pPr>
      <w:r w:rsidRPr="001E1376">
        <w:rPr>
          <w:rFonts w:cs="Arial"/>
          <w:b/>
          <w:sz w:val="16"/>
          <w:szCs w:val="16"/>
        </w:rPr>
        <w:tab/>
        <w:t>Счётчик выданных бонусных жетонов хранит число выданных бонусных жетонов. Максимальное значение счётчика – 65535. При превышении значением счётчика максимума, значение обнуляется.</w:t>
      </w:r>
    </w:p>
    <w:p w:rsidR="003F70D9" w:rsidRPr="001E1376" w:rsidRDefault="003F70D9" w:rsidP="003F70D9">
      <w:pPr>
        <w:rPr>
          <w:rFonts w:cs="Arial"/>
          <w:b/>
          <w:sz w:val="16"/>
          <w:szCs w:val="16"/>
        </w:rPr>
      </w:pPr>
    </w:p>
    <w:p w:rsidR="003F70D9" w:rsidRDefault="003F70D9" w:rsidP="003F70D9">
      <w:pPr>
        <w:rPr>
          <w:rFonts w:cs="Arial"/>
          <w:b/>
          <w:sz w:val="16"/>
          <w:szCs w:val="16"/>
        </w:rPr>
      </w:pPr>
      <w:r w:rsidRPr="001E1376">
        <w:rPr>
          <w:rFonts w:cs="Arial"/>
          <w:b/>
          <w:sz w:val="16"/>
          <w:szCs w:val="16"/>
        </w:rPr>
        <w:t>При включении платы управления начинается тестирование индикаторов, после чего последовательно с интервалом 3 секунды выводятся значения счётчика остатка жетонов, счётчика выданных жетонов и счётчика выданных бонусных жетонов.</w:t>
      </w:r>
    </w:p>
    <w:p w:rsidR="00E341F5" w:rsidRDefault="00E341F5" w:rsidP="001E1376">
      <w:pPr>
        <w:rPr>
          <w:rFonts w:cs="Arial"/>
          <w:b/>
          <w:sz w:val="16"/>
          <w:szCs w:val="16"/>
        </w:rPr>
      </w:pPr>
    </w:p>
    <w:p w:rsidR="00274352" w:rsidRDefault="002A2A41" w:rsidP="002A2A41">
      <w:pPr>
        <w:spacing w:after="0"/>
        <w:ind w:firstLine="567"/>
        <w:jc w:val="center"/>
        <w:rPr>
          <w:rFonts w:cs="Arial"/>
          <w:b/>
          <w:sz w:val="16"/>
          <w:szCs w:val="16"/>
        </w:rPr>
      </w:pPr>
      <w:r w:rsidRPr="002A2A41">
        <w:rPr>
          <w:rFonts w:cs="Arial"/>
          <w:b/>
          <w:sz w:val="16"/>
          <w:szCs w:val="16"/>
        </w:rPr>
        <w:t xml:space="preserve">- 9 </w:t>
      </w:r>
      <w:r w:rsidR="00E341F5">
        <w:rPr>
          <w:rFonts w:cs="Arial"/>
          <w:b/>
          <w:sz w:val="16"/>
          <w:szCs w:val="16"/>
        </w:rPr>
        <w:t>–</w:t>
      </w:r>
    </w:p>
    <w:p w:rsidR="00E341F5" w:rsidRDefault="00E341F5" w:rsidP="002A2A41">
      <w:pPr>
        <w:spacing w:after="0"/>
        <w:ind w:firstLine="567"/>
        <w:jc w:val="center"/>
        <w:rPr>
          <w:rFonts w:cs="Arial"/>
          <w:b/>
          <w:sz w:val="16"/>
          <w:szCs w:val="16"/>
        </w:rPr>
      </w:pPr>
    </w:p>
    <w:p w:rsidR="00E866E9" w:rsidRPr="002A2A41" w:rsidRDefault="00E866E9" w:rsidP="002A2A41">
      <w:pPr>
        <w:spacing w:after="0"/>
        <w:ind w:firstLine="567"/>
        <w:jc w:val="center"/>
        <w:rPr>
          <w:rFonts w:cs="Arial"/>
          <w:b/>
          <w:sz w:val="16"/>
          <w:szCs w:val="16"/>
        </w:rPr>
      </w:pPr>
    </w:p>
    <w:tbl>
      <w:tblPr>
        <w:tblW w:w="765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283"/>
        <w:gridCol w:w="2127"/>
        <w:gridCol w:w="426"/>
        <w:gridCol w:w="567"/>
        <w:gridCol w:w="567"/>
        <w:gridCol w:w="3685"/>
      </w:tblGrid>
      <w:tr w:rsidR="00E866E9" w:rsidRPr="00EC2D4F" w:rsidTr="00E866E9">
        <w:trPr>
          <w:trHeight w:val="288"/>
        </w:trPr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66E9" w:rsidRPr="00EC2D4F" w:rsidRDefault="00E866E9" w:rsidP="00027113">
            <w:pPr>
              <w:spacing w:after="0" w:line="240" w:lineRule="auto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EC2D4F">
              <w:rPr>
                <w:rFonts w:ascii="Calibri" w:hAnsi="Calibri" w:cs="Calibri"/>
                <w:color w:val="000000"/>
                <w:sz w:val="16"/>
                <w:szCs w:val="16"/>
              </w:rPr>
              <w:lastRenderedPageBreak/>
              <w:t>24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66E9" w:rsidRPr="00EC2D4F" w:rsidRDefault="00E866E9" w:rsidP="00027113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EC2D4F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Стоимость жетона для 2 канала, </w:t>
            </w:r>
            <w:proofErr w:type="spellStart"/>
            <w:r w:rsidRPr="00EC2D4F">
              <w:rPr>
                <w:rFonts w:ascii="Calibri" w:hAnsi="Calibri" w:cs="Calibri"/>
                <w:color w:val="000000"/>
                <w:sz w:val="16"/>
                <w:szCs w:val="16"/>
              </w:rPr>
              <w:t>имп</w:t>
            </w:r>
            <w:proofErr w:type="spellEnd"/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66E9" w:rsidRPr="00EC2D4F" w:rsidRDefault="00E866E9" w:rsidP="00027113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EC2D4F">
              <w:rPr>
                <w:rFonts w:ascii="Calibri" w:hAnsi="Calibri" w:cs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66E9" w:rsidRPr="00EC2D4F" w:rsidRDefault="00E866E9" w:rsidP="00027113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EC2D4F">
              <w:rPr>
                <w:rFonts w:ascii="Calibri" w:hAnsi="Calibri" w:cs="Calibri"/>
                <w:color w:val="000000"/>
                <w:sz w:val="16"/>
                <w:szCs w:val="16"/>
              </w:rPr>
              <w:t>255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66E9" w:rsidRPr="00EC2D4F" w:rsidRDefault="00E866E9" w:rsidP="00027113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EC2D4F">
              <w:rPr>
                <w:rFonts w:ascii="Calibri" w:hAnsi="Calibri" w:cs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66E9" w:rsidRPr="003F70D9" w:rsidRDefault="00E866E9" w:rsidP="00027113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EC2D4F">
              <w:rPr>
                <w:rFonts w:ascii="Calibri" w:hAnsi="Calibri" w:cs="Calibri"/>
                <w:color w:val="000000"/>
                <w:sz w:val="16"/>
                <w:szCs w:val="16"/>
              </w:rPr>
              <w:t>Количество импульсов необходимых для приобретения одного жетона для 2 канала</w:t>
            </w:r>
          </w:p>
        </w:tc>
      </w:tr>
      <w:tr w:rsidR="00E866E9" w:rsidRPr="00EC2D4F" w:rsidTr="00E866E9">
        <w:trPr>
          <w:trHeight w:val="288"/>
        </w:trPr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66E9" w:rsidRPr="00EC2D4F" w:rsidRDefault="00E866E9" w:rsidP="00027113">
            <w:pPr>
              <w:spacing w:after="0" w:line="240" w:lineRule="auto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EC2D4F">
              <w:rPr>
                <w:rFonts w:ascii="Calibri" w:hAnsi="Calibri" w:cs="Calibri"/>
                <w:color w:val="000000"/>
                <w:sz w:val="16"/>
                <w:szCs w:val="16"/>
              </w:rPr>
              <w:t>25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66E9" w:rsidRPr="00EC2D4F" w:rsidRDefault="00E866E9" w:rsidP="00027113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EC2D4F">
              <w:rPr>
                <w:rFonts w:ascii="Calibri" w:hAnsi="Calibri" w:cs="Calibri"/>
                <w:color w:val="000000"/>
                <w:sz w:val="16"/>
                <w:szCs w:val="16"/>
              </w:rPr>
              <w:t>Минимальное число жетонов к продаже для 2 канала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66E9" w:rsidRPr="00EC2D4F" w:rsidRDefault="00E866E9" w:rsidP="00027113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EC2D4F">
              <w:rPr>
                <w:rFonts w:ascii="Calibri" w:hAnsi="Calibri" w:cs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66E9" w:rsidRPr="00EC2D4F" w:rsidRDefault="00E866E9" w:rsidP="00027113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EC2D4F">
              <w:rPr>
                <w:rFonts w:ascii="Calibri" w:hAnsi="Calibri" w:cs="Calibri"/>
                <w:color w:val="000000"/>
                <w:sz w:val="16"/>
                <w:szCs w:val="16"/>
              </w:rPr>
              <w:t>10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66E9" w:rsidRPr="00EC2D4F" w:rsidRDefault="00E866E9" w:rsidP="00027113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EC2D4F">
              <w:rPr>
                <w:rFonts w:ascii="Calibri" w:hAnsi="Calibri" w:cs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66E9" w:rsidRPr="003F70D9" w:rsidRDefault="00E866E9" w:rsidP="00027113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EC2D4F">
              <w:rPr>
                <w:rFonts w:ascii="Calibri" w:hAnsi="Calibri" w:cs="Calibri"/>
                <w:color w:val="000000"/>
                <w:sz w:val="16"/>
                <w:szCs w:val="16"/>
              </w:rPr>
              <w:t>Минимальное число жетонов к продаже для 2 канала</w:t>
            </w:r>
          </w:p>
        </w:tc>
      </w:tr>
      <w:tr w:rsidR="00E866E9" w:rsidRPr="00EC2D4F" w:rsidTr="00E866E9">
        <w:trPr>
          <w:trHeight w:val="288"/>
        </w:trPr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66E9" w:rsidRPr="00EC2D4F" w:rsidRDefault="00E866E9" w:rsidP="00027113">
            <w:pPr>
              <w:spacing w:after="0" w:line="240" w:lineRule="auto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EC2D4F">
              <w:rPr>
                <w:rFonts w:ascii="Calibri" w:hAnsi="Calibri" w:cs="Calibri"/>
                <w:color w:val="000000"/>
                <w:sz w:val="16"/>
                <w:szCs w:val="16"/>
              </w:rPr>
              <w:t>26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66E9" w:rsidRPr="00EC2D4F" w:rsidRDefault="00E866E9" w:rsidP="00027113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EC2D4F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Отправка </w:t>
            </w:r>
            <w:r w:rsidRPr="003F70D9">
              <w:rPr>
                <w:rFonts w:ascii="Calibri" w:hAnsi="Calibri" w:cs="Calibri"/>
                <w:color w:val="000000"/>
                <w:sz w:val="16"/>
                <w:szCs w:val="16"/>
              </w:rPr>
              <w:t>SMS</w:t>
            </w:r>
            <w:r w:rsidRPr="00EC2D4F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при отключении питания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66E9" w:rsidRPr="00EC2D4F" w:rsidRDefault="00E866E9" w:rsidP="00027113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EC2D4F">
              <w:rPr>
                <w:rFonts w:ascii="Calibri" w:hAnsi="Calibri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66E9" w:rsidRPr="00EC2D4F" w:rsidRDefault="00E866E9" w:rsidP="00027113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EC2D4F">
              <w:rPr>
                <w:rFonts w:ascii="Calibri" w:hAnsi="Calibri" w:cs="Calibri"/>
                <w:color w:val="000000"/>
                <w:sz w:val="16"/>
                <w:szCs w:val="16"/>
              </w:rPr>
              <w:t>7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66E9" w:rsidRPr="00EC2D4F" w:rsidRDefault="00E866E9" w:rsidP="00027113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EC2D4F">
              <w:rPr>
                <w:rFonts w:ascii="Calibri" w:hAnsi="Calibri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66E9" w:rsidRPr="00EC2D4F" w:rsidRDefault="00E866E9" w:rsidP="00027113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EC2D4F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0-отключает отправку </w:t>
            </w:r>
            <w:r w:rsidRPr="003F70D9">
              <w:rPr>
                <w:rFonts w:ascii="Calibri" w:hAnsi="Calibri" w:cs="Calibri"/>
                <w:color w:val="000000"/>
                <w:sz w:val="16"/>
                <w:szCs w:val="16"/>
              </w:rPr>
              <w:t>SMS</w:t>
            </w:r>
          </w:p>
          <w:p w:rsidR="00E866E9" w:rsidRPr="00EC2D4F" w:rsidRDefault="00E866E9" w:rsidP="00027113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EC2D4F">
              <w:rPr>
                <w:rFonts w:ascii="Calibri" w:hAnsi="Calibri" w:cs="Calibri"/>
                <w:color w:val="000000"/>
                <w:sz w:val="16"/>
                <w:szCs w:val="16"/>
              </w:rPr>
              <w:t>1-номер 1</w:t>
            </w:r>
          </w:p>
          <w:p w:rsidR="00E866E9" w:rsidRPr="00EC2D4F" w:rsidRDefault="00E866E9" w:rsidP="00027113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EC2D4F">
              <w:rPr>
                <w:rFonts w:ascii="Calibri" w:hAnsi="Calibri" w:cs="Calibri"/>
                <w:color w:val="000000"/>
                <w:sz w:val="16"/>
                <w:szCs w:val="16"/>
              </w:rPr>
              <w:t>2 — номер 2</w:t>
            </w:r>
          </w:p>
          <w:p w:rsidR="00E866E9" w:rsidRPr="00EC2D4F" w:rsidRDefault="00E866E9" w:rsidP="00027113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EC2D4F">
              <w:rPr>
                <w:rFonts w:ascii="Calibri" w:hAnsi="Calibri" w:cs="Calibri"/>
                <w:color w:val="000000"/>
                <w:sz w:val="16"/>
                <w:szCs w:val="16"/>
              </w:rPr>
              <w:t>3- номера 1 и 2</w:t>
            </w:r>
          </w:p>
          <w:p w:rsidR="00E866E9" w:rsidRPr="00EC2D4F" w:rsidRDefault="00E866E9" w:rsidP="00027113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EC2D4F">
              <w:rPr>
                <w:rFonts w:ascii="Calibri" w:hAnsi="Calibri" w:cs="Calibri"/>
                <w:color w:val="000000"/>
                <w:sz w:val="16"/>
                <w:szCs w:val="16"/>
              </w:rPr>
              <w:t>4- номер 3</w:t>
            </w:r>
          </w:p>
          <w:p w:rsidR="00E866E9" w:rsidRPr="00EC2D4F" w:rsidRDefault="00E866E9" w:rsidP="00027113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EC2D4F">
              <w:rPr>
                <w:rFonts w:ascii="Calibri" w:hAnsi="Calibri" w:cs="Calibri"/>
                <w:color w:val="000000"/>
                <w:sz w:val="16"/>
                <w:szCs w:val="16"/>
              </w:rPr>
              <w:t>5-номера 1,3</w:t>
            </w:r>
          </w:p>
          <w:p w:rsidR="00E866E9" w:rsidRPr="00EC2D4F" w:rsidRDefault="00E866E9" w:rsidP="00027113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EC2D4F">
              <w:rPr>
                <w:rFonts w:ascii="Calibri" w:hAnsi="Calibri" w:cs="Calibri"/>
                <w:color w:val="000000"/>
                <w:sz w:val="16"/>
                <w:szCs w:val="16"/>
              </w:rPr>
              <w:t>6 — номера 2,3</w:t>
            </w:r>
          </w:p>
          <w:p w:rsidR="00E866E9" w:rsidRPr="003F70D9" w:rsidRDefault="00E866E9" w:rsidP="00027113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F70D9">
              <w:rPr>
                <w:rFonts w:ascii="Calibri" w:hAnsi="Calibri" w:cs="Calibri"/>
                <w:color w:val="000000"/>
                <w:sz w:val="16"/>
                <w:szCs w:val="16"/>
              </w:rPr>
              <w:t>7</w:t>
            </w:r>
            <w:r w:rsidRPr="00EC2D4F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— номера 1,2,3</w:t>
            </w:r>
          </w:p>
        </w:tc>
      </w:tr>
      <w:tr w:rsidR="00E866E9" w:rsidRPr="00EC2D4F" w:rsidTr="00E866E9">
        <w:trPr>
          <w:trHeight w:val="288"/>
        </w:trPr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66E9" w:rsidRPr="00EC2D4F" w:rsidRDefault="00E866E9" w:rsidP="00027113">
            <w:pPr>
              <w:spacing w:after="0" w:line="240" w:lineRule="auto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EC2D4F">
              <w:rPr>
                <w:rFonts w:ascii="Calibri" w:hAnsi="Calibri" w:cs="Calibri"/>
                <w:color w:val="000000"/>
                <w:sz w:val="16"/>
                <w:szCs w:val="16"/>
              </w:rPr>
              <w:t>27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66E9" w:rsidRPr="00EC2D4F" w:rsidRDefault="00E866E9" w:rsidP="00027113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EC2D4F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Отправка </w:t>
            </w:r>
            <w:r w:rsidRPr="003F70D9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SMS </w:t>
            </w:r>
            <w:r w:rsidRPr="00EC2D4F">
              <w:rPr>
                <w:rFonts w:ascii="Calibri" w:hAnsi="Calibri" w:cs="Calibri"/>
                <w:color w:val="000000"/>
                <w:sz w:val="16"/>
                <w:szCs w:val="16"/>
              </w:rPr>
              <w:t>при вскрытии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66E9" w:rsidRPr="00EC2D4F" w:rsidRDefault="00E866E9" w:rsidP="00027113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EC2D4F">
              <w:rPr>
                <w:rFonts w:ascii="Calibri" w:hAnsi="Calibri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66E9" w:rsidRPr="00EC2D4F" w:rsidRDefault="00E866E9" w:rsidP="00027113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EC2D4F">
              <w:rPr>
                <w:rFonts w:ascii="Calibri" w:hAnsi="Calibri" w:cs="Calibri"/>
                <w:color w:val="000000"/>
                <w:sz w:val="16"/>
                <w:szCs w:val="16"/>
              </w:rPr>
              <w:t>7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66E9" w:rsidRPr="00EC2D4F" w:rsidRDefault="00E866E9" w:rsidP="00027113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EC2D4F">
              <w:rPr>
                <w:rFonts w:ascii="Calibri" w:hAnsi="Calibri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66E9" w:rsidRPr="00EC2D4F" w:rsidRDefault="00E866E9" w:rsidP="00027113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E866E9" w:rsidRPr="00EC2D4F" w:rsidTr="00E866E9">
        <w:trPr>
          <w:trHeight w:val="288"/>
        </w:trPr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66E9" w:rsidRPr="00EC2D4F" w:rsidRDefault="00E866E9" w:rsidP="00027113">
            <w:pPr>
              <w:spacing w:after="0" w:line="240" w:lineRule="auto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EC2D4F">
              <w:rPr>
                <w:rFonts w:ascii="Calibri" w:hAnsi="Calibri" w:cs="Calibri"/>
                <w:color w:val="000000"/>
                <w:sz w:val="16"/>
                <w:szCs w:val="16"/>
              </w:rPr>
              <w:t>28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66E9" w:rsidRPr="00EC2D4F" w:rsidRDefault="00E866E9" w:rsidP="00027113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EC2D4F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Отправка </w:t>
            </w:r>
            <w:r w:rsidRPr="003F70D9">
              <w:rPr>
                <w:rFonts w:ascii="Calibri" w:hAnsi="Calibri" w:cs="Calibri"/>
                <w:color w:val="000000"/>
                <w:sz w:val="16"/>
                <w:szCs w:val="16"/>
              </w:rPr>
              <w:t>SMS</w:t>
            </w:r>
            <w:r w:rsidRPr="00EC2D4F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при наличии ошибок хопперов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66E9" w:rsidRPr="00EC2D4F" w:rsidRDefault="00E866E9" w:rsidP="00027113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EC2D4F">
              <w:rPr>
                <w:rFonts w:ascii="Calibri" w:hAnsi="Calibri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66E9" w:rsidRPr="00EC2D4F" w:rsidRDefault="00E866E9" w:rsidP="00027113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EC2D4F">
              <w:rPr>
                <w:rFonts w:ascii="Calibri" w:hAnsi="Calibri" w:cs="Calibri"/>
                <w:color w:val="000000"/>
                <w:sz w:val="16"/>
                <w:szCs w:val="16"/>
              </w:rPr>
              <w:t>7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66E9" w:rsidRPr="00EC2D4F" w:rsidRDefault="00E866E9" w:rsidP="00027113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EC2D4F">
              <w:rPr>
                <w:rFonts w:ascii="Calibri" w:hAnsi="Calibri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66E9" w:rsidRPr="00EC2D4F" w:rsidRDefault="00E866E9" w:rsidP="00027113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E866E9" w:rsidRPr="00EC2D4F" w:rsidTr="00E866E9">
        <w:trPr>
          <w:trHeight w:val="288"/>
        </w:trPr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66E9" w:rsidRPr="003F70D9" w:rsidRDefault="00E866E9" w:rsidP="00027113">
            <w:pPr>
              <w:spacing w:after="0" w:line="240" w:lineRule="auto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EC2D4F">
              <w:rPr>
                <w:rFonts w:ascii="Calibri" w:hAnsi="Calibri" w:cs="Calibri"/>
                <w:color w:val="000000"/>
                <w:sz w:val="16"/>
                <w:szCs w:val="16"/>
              </w:rPr>
              <w:t>29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66E9" w:rsidRPr="00EC2D4F" w:rsidRDefault="00E866E9" w:rsidP="00027113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F70D9">
              <w:rPr>
                <w:rFonts w:ascii="Calibri" w:hAnsi="Calibri" w:cs="Calibri"/>
                <w:color w:val="000000"/>
                <w:sz w:val="16"/>
                <w:szCs w:val="16"/>
              </w:rPr>
              <w:t>Режим счетчика импульсов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66E9" w:rsidRPr="00EC2D4F" w:rsidRDefault="00E866E9" w:rsidP="00027113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EC2D4F">
              <w:rPr>
                <w:rFonts w:ascii="Calibri" w:hAnsi="Calibri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66E9" w:rsidRPr="00EC2D4F" w:rsidRDefault="00E866E9" w:rsidP="00027113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EC2D4F">
              <w:rPr>
                <w:rFonts w:ascii="Calibri" w:hAnsi="Calibri" w:cs="Calibri"/>
                <w:color w:val="000000"/>
                <w:sz w:val="16"/>
                <w:szCs w:val="16"/>
              </w:rPr>
              <w:t>30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66E9" w:rsidRPr="00EC2D4F" w:rsidRDefault="00E866E9" w:rsidP="00027113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EC2D4F">
              <w:rPr>
                <w:rFonts w:ascii="Calibri" w:hAnsi="Calibri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66E9" w:rsidRPr="00EC2D4F" w:rsidRDefault="00E866E9" w:rsidP="00027113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EC2D4F">
              <w:rPr>
                <w:rFonts w:ascii="Calibri" w:hAnsi="Calibri" w:cs="Calibri"/>
                <w:color w:val="000000"/>
                <w:sz w:val="16"/>
                <w:szCs w:val="16"/>
              </w:rPr>
              <w:t>Значение 11 активирует режим счетчика импульсов отключая функционал разменного аппарата.</w:t>
            </w:r>
          </w:p>
          <w:p w:rsidR="00E866E9" w:rsidRPr="003F70D9" w:rsidRDefault="00E866E9" w:rsidP="00027113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EC2D4F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Значение 10 отключает функционал </w:t>
            </w:r>
            <w:r w:rsidRPr="003F70D9">
              <w:rPr>
                <w:rFonts w:ascii="Calibri" w:hAnsi="Calibri" w:cs="Calibri"/>
                <w:color w:val="000000"/>
                <w:sz w:val="16"/>
                <w:szCs w:val="16"/>
              </w:rPr>
              <w:t>GSM</w:t>
            </w:r>
            <w:r w:rsidRPr="00EC2D4F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модема.</w:t>
            </w:r>
          </w:p>
        </w:tc>
      </w:tr>
      <w:tr w:rsidR="00E866E9" w:rsidRPr="00EC2D4F" w:rsidTr="00E866E9">
        <w:trPr>
          <w:trHeight w:val="288"/>
        </w:trPr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66E9" w:rsidRPr="003F70D9" w:rsidRDefault="00E866E9" w:rsidP="00027113">
            <w:pPr>
              <w:spacing w:after="0" w:line="240" w:lineRule="auto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EC2D4F">
              <w:rPr>
                <w:rFonts w:ascii="Calibri" w:hAnsi="Calibri" w:cs="Calibri"/>
                <w:color w:val="000000"/>
                <w:sz w:val="16"/>
                <w:szCs w:val="16"/>
              </w:rPr>
              <w:t>30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66E9" w:rsidRPr="00EC2D4F" w:rsidRDefault="00E866E9" w:rsidP="00027113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F70D9">
              <w:rPr>
                <w:rFonts w:ascii="Calibri" w:hAnsi="Calibri" w:cs="Calibri"/>
                <w:color w:val="000000"/>
                <w:sz w:val="16"/>
                <w:szCs w:val="16"/>
              </w:rPr>
              <w:t>Ячейка памяти счетчика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66E9" w:rsidRPr="00EC2D4F" w:rsidRDefault="00E866E9" w:rsidP="00027113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EC2D4F">
              <w:rPr>
                <w:rFonts w:ascii="Calibri" w:hAnsi="Calibri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66E9" w:rsidRPr="00EC2D4F" w:rsidRDefault="00E866E9" w:rsidP="00027113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EC2D4F">
              <w:rPr>
                <w:rFonts w:ascii="Calibri" w:hAnsi="Calibri" w:cs="Calibri"/>
                <w:color w:val="000000"/>
                <w:sz w:val="16"/>
                <w:szCs w:val="16"/>
              </w:rPr>
              <w:t>10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66E9" w:rsidRPr="00EC2D4F" w:rsidRDefault="00E866E9" w:rsidP="00027113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EC2D4F">
              <w:rPr>
                <w:rFonts w:ascii="Calibri" w:hAnsi="Calibri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66E9" w:rsidRPr="003F70D9" w:rsidRDefault="00E866E9" w:rsidP="00027113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EC2D4F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Память имеет ограниченный ресурс циклов записи. При отказе работы счетчика необходимо сменить используемую ячейку </w:t>
            </w:r>
            <w:proofErr w:type="gramStart"/>
            <w:r w:rsidRPr="00EC2D4F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памяти.  </w:t>
            </w:r>
            <w:proofErr w:type="gramEnd"/>
          </w:p>
        </w:tc>
      </w:tr>
      <w:tr w:rsidR="00E866E9" w:rsidRPr="00EC2D4F" w:rsidTr="00E866E9">
        <w:trPr>
          <w:trHeight w:val="288"/>
        </w:trPr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66E9" w:rsidRPr="00EC2D4F" w:rsidRDefault="00E866E9" w:rsidP="00027113">
            <w:pPr>
              <w:spacing w:after="0" w:line="240" w:lineRule="auto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EC2D4F">
              <w:rPr>
                <w:rFonts w:ascii="Calibri" w:hAnsi="Calibri" w:cs="Calibri"/>
                <w:color w:val="000000"/>
                <w:sz w:val="16"/>
                <w:szCs w:val="16"/>
              </w:rPr>
              <w:t>31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66E9" w:rsidRPr="00EC2D4F" w:rsidRDefault="00E866E9" w:rsidP="00027113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proofErr w:type="gramStart"/>
            <w:r w:rsidRPr="00EC2D4F">
              <w:rPr>
                <w:rFonts w:ascii="Calibri" w:hAnsi="Calibri" w:cs="Calibri"/>
                <w:color w:val="000000"/>
                <w:sz w:val="16"/>
                <w:szCs w:val="16"/>
              </w:rPr>
              <w:t>Прекращать  работу</w:t>
            </w:r>
            <w:proofErr w:type="gramEnd"/>
            <w:r w:rsidRPr="00EC2D4F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после  заданного числа неудачных попыток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66E9" w:rsidRPr="00EC2D4F" w:rsidRDefault="00E866E9" w:rsidP="00027113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EC2D4F">
              <w:rPr>
                <w:rFonts w:ascii="Calibri" w:hAnsi="Calibri" w:cs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66E9" w:rsidRPr="00EC2D4F" w:rsidRDefault="00E866E9" w:rsidP="00027113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EC2D4F">
              <w:rPr>
                <w:rFonts w:ascii="Calibri" w:hAnsi="Calibri" w:cs="Calibri"/>
                <w:color w:val="000000"/>
                <w:sz w:val="16"/>
                <w:szCs w:val="16"/>
              </w:rPr>
              <w:t>10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66E9" w:rsidRPr="00EC2D4F" w:rsidRDefault="00E866E9" w:rsidP="00027113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EC2D4F">
              <w:rPr>
                <w:rFonts w:ascii="Calibri" w:hAnsi="Calibri" w:cs="Calibri"/>
                <w:color w:val="000000"/>
                <w:sz w:val="16"/>
                <w:szCs w:val="16"/>
              </w:rPr>
              <w:t>3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66E9" w:rsidRPr="00EC2D4F" w:rsidRDefault="00E866E9" w:rsidP="00027113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E866E9" w:rsidRPr="00EC2D4F" w:rsidTr="00E866E9">
        <w:trPr>
          <w:trHeight w:val="288"/>
        </w:trPr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66E9" w:rsidRPr="00EC2D4F" w:rsidRDefault="00E866E9" w:rsidP="00027113">
            <w:pPr>
              <w:spacing w:after="0" w:line="240" w:lineRule="auto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EC2D4F">
              <w:rPr>
                <w:rFonts w:ascii="Calibri" w:hAnsi="Calibri" w:cs="Calibri"/>
                <w:color w:val="000000"/>
                <w:sz w:val="16"/>
                <w:szCs w:val="16"/>
              </w:rPr>
              <w:t>32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66E9" w:rsidRPr="00EC2D4F" w:rsidRDefault="00E866E9" w:rsidP="00027113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EC2D4F">
              <w:rPr>
                <w:rFonts w:ascii="Calibri" w:hAnsi="Calibri" w:cs="Calibri"/>
                <w:color w:val="000000"/>
                <w:sz w:val="16"/>
                <w:szCs w:val="16"/>
              </w:rPr>
              <w:t>Память не выданных жетонов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66E9" w:rsidRPr="00EC2D4F" w:rsidRDefault="00E866E9" w:rsidP="00027113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EC2D4F">
              <w:rPr>
                <w:rFonts w:ascii="Calibri" w:hAnsi="Calibri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66E9" w:rsidRPr="00EC2D4F" w:rsidRDefault="00E866E9" w:rsidP="00027113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EC2D4F">
              <w:rPr>
                <w:rFonts w:ascii="Calibri" w:hAnsi="Calibri" w:cs="Calibri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66E9" w:rsidRPr="00EC2D4F" w:rsidRDefault="00E866E9" w:rsidP="00027113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EC2D4F">
              <w:rPr>
                <w:rFonts w:ascii="Calibri" w:hAnsi="Calibri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66E9" w:rsidRPr="00EC2D4F" w:rsidRDefault="00E866E9" w:rsidP="00027113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E866E9" w:rsidRPr="00EC2D4F" w:rsidTr="00E866E9">
        <w:trPr>
          <w:trHeight w:val="288"/>
        </w:trPr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66E9" w:rsidRPr="00EC2D4F" w:rsidRDefault="00E866E9" w:rsidP="00027113">
            <w:pPr>
              <w:spacing w:after="0" w:line="240" w:lineRule="auto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EC2D4F">
              <w:rPr>
                <w:rFonts w:ascii="Calibri" w:hAnsi="Calibri" w:cs="Calibri"/>
                <w:color w:val="000000"/>
                <w:sz w:val="16"/>
                <w:szCs w:val="16"/>
              </w:rPr>
              <w:t>33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66E9" w:rsidRPr="00EC2D4F" w:rsidRDefault="00E866E9" w:rsidP="00027113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EC2D4F">
              <w:rPr>
                <w:rFonts w:ascii="Calibri" w:hAnsi="Calibri" w:cs="Calibri"/>
                <w:color w:val="000000"/>
                <w:sz w:val="16"/>
                <w:szCs w:val="16"/>
              </w:rPr>
              <w:t>Отображать коды состояния работы с модемом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66E9" w:rsidRPr="00EC2D4F" w:rsidRDefault="00E866E9" w:rsidP="00027113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EC2D4F">
              <w:rPr>
                <w:rFonts w:ascii="Calibri" w:hAnsi="Calibri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66E9" w:rsidRPr="00EC2D4F" w:rsidRDefault="00E866E9" w:rsidP="00027113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EC2D4F">
              <w:rPr>
                <w:rFonts w:ascii="Calibri" w:hAnsi="Calibri" w:cs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66E9" w:rsidRPr="00EC2D4F" w:rsidRDefault="00E866E9" w:rsidP="00027113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66E9" w:rsidRPr="00EC2D4F" w:rsidRDefault="00E866E9" w:rsidP="00027113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EC2D4F">
              <w:rPr>
                <w:rFonts w:ascii="Calibri" w:hAnsi="Calibri" w:cs="Calibri"/>
                <w:color w:val="000000"/>
                <w:sz w:val="16"/>
                <w:szCs w:val="16"/>
              </w:rPr>
              <w:t>0 — не отображать</w:t>
            </w:r>
          </w:p>
          <w:p w:rsidR="00E866E9" w:rsidRPr="003F70D9" w:rsidRDefault="00E866E9" w:rsidP="00027113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EC2D4F">
              <w:rPr>
                <w:rFonts w:ascii="Calibri" w:hAnsi="Calibri" w:cs="Calibri"/>
                <w:color w:val="000000"/>
                <w:sz w:val="16"/>
                <w:szCs w:val="16"/>
              </w:rPr>
              <w:t>1 - отображать</w:t>
            </w:r>
          </w:p>
        </w:tc>
      </w:tr>
      <w:tr w:rsidR="00E866E9" w:rsidRPr="00EC2D4F" w:rsidTr="00E866E9">
        <w:trPr>
          <w:trHeight w:val="288"/>
        </w:trPr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66E9" w:rsidRPr="00EC2D4F" w:rsidRDefault="00E866E9" w:rsidP="00027113">
            <w:pPr>
              <w:spacing w:after="0" w:line="240" w:lineRule="auto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EC2D4F">
              <w:rPr>
                <w:rFonts w:ascii="Calibri" w:hAnsi="Calibri" w:cs="Calibri"/>
                <w:color w:val="000000"/>
                <w:sz w:val="16"/>
                <w:szCs w:val="16"/>
              </w:rPr>
              <w:t>34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66E9" w:rsidRPr="00EC2D4F" w:rsidRDefault="00E866E9" w:rsidP="00027113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EC2D4F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Дополнительный вход </w:t>
            </w:r>
            <w:proofErr w:type="spellStart"/>
            <w:r w:rsidRPr="00EC2D4F">
              <w:rPr>
                <w:rFonts w:ascii="Calibri" w:hAnsi="Calibri" w:cs="Calibri"/>
                <w:color w:val="000000"/>
                <w:sz w:val="16"/>
                <w:szCs w:val="16"/>
              </w:rPr>
              <w:t>монетоприемника</w:t>
            </w:r>
            <w:proofErr w:type="spellEnd"/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66E9" w:rsidRPr="00EC2D4F" w:rsidRDefault="00E866E9" w:rsidP="00027113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EC2D4F">
              <w:rPr>
                <w:rFonts w:ascii="Calibri" w:hAnsi="Calibri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66E9" w:rsidRPr="00EC2D4F" w:rsidRDefault="00E866E9" w:rsidP="00027113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EC2D4F">
              <w:rPr>
                <w:rFonts w:ascii="Calibri" w:hAnsi="Calibri" w:cs="Calibri"/>
                <w:color w:val="000000"/>
                <w:sz w:val="16"/>
                <w:szCs w:val="16"/>
              </w:rPr>
              <w:t>255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66E9" w:rsidRPr="00EC2D4F" w:rsidRDefault="00E866E9" w:rsidP="00027113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66E9" w:rsidRPr="00EC2D4F" w:rsidRDefault="00E866E9" w:rsidP="00027113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EC2D4F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0 </w:t>
            </w:r>
            <w:proofErr w:type="gramStart"/>
            <w:r w:rsidRPr="00EC2D4F">
              <w:rPr>
                <w:rFonts w:ascii="Calibri" w:hAnsi="Calibri" w:cs="Calibri"/>
                <w:color w:val="000000"/>
                <w:sz w:val="16"/>
                <w:szCs w:val="16"/>
              </w:rPr>
              <w:t>—  хоппер</w:t>
            </w:r>
            <w:proofErr w:type="gramEnd"/>
            <w:r w:rsidRPr="00EC2D4F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2 работает в обычном режиме</w:t>
            </w:r>
          </w:p>
          <w:p w:rsidR="00E866E9" w:rsidRPr="003F70D9" w:rsidRDefault="00E866E9" w:rsidP="00027113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EC2D4F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1...100 - линия «сигнал» хоппера 2 работает в режиме </w:t>
            </w:r>
            <w:proofErr w:type="spellStart"/>
            <w:r w:rsidRPr="00EC2D4F">
              <w:rPr>
                <w:rFonts w:ascii="Calibri" w:hAnsi="Calibri" w:cs="Calibri"/>
                <w:color w:val="000000"/>
                <w:sz w:val="16"/>
                <w:szCs w:val="16"/>
              </w:rPr>
              <w:t>монетоприемника</w:t>
            </w:r>
            <w:proofErr w:type="spellEnd"/>
            <w:r w:rsidRPr="00EC2D4F">
              <w:rPr>
                <w:rFonts w:ascii="Calibri" w:hAnsi="Calibri" w:cs="Calibri"/>
                <w:color w:val="000000"/>
                <w:sz w:val="16"/>
                <w:szCs w:val="16"/>
              </w:rPr>
              <w:t>. Значение параметра 34 задает множитель импульсов.</w:t>
            </w:r>
          </w:p>
        </w:tc>
      </w:tr>
    </w:tbl>
    <w:p w:rsidR="00E866E9" w:rsidRDefault="00E866E9" w:rsidP="00E866E9">
      <w:pPr>
        <w:spacing w:after="0" w:line="240" w:lineRule="auto"/>
        <w:rPr>
          <w:sz w:val="16"/>
          <w:szCs w:val="16"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1914"/>
        <w:gridCol w:w="1914"/>
        <w:gridCol w:w="2064"/>
      </w:tblGrid>
      <w:tr w:rsidR="00E866E9" w:rsidRPr="001E1376" w:rsidTr="00027113">
        <w:tc>
          <w:tcPr>
            <w:tcW w:w="58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66E9" w:rsidRPr="001E1376" w:rsidRDefault="00E866E9" w:rsidP="00027113">
            <w:pPr>
              <w:spacing w:after="0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Н</w:t>
            </w:r>
            <w:r w:rsidRPr="001E1376">
              <w:rPr>
                <w:rFonts w:cs="Arial"/>
                <w:b/>
                <w:sz w:val="16"/>
                <w:szCs w:val="16"/>
              </w:rPr>
              <w:t>азначение индикаторов</w:t>
            </w:r>
          </w:p>
        </w:tc>
      </w:tr>
      <w:tr w:rsidR="00E866E9" w:rsidRPr="001E1376" w:rsidTr="00027113"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66E9" w:rsidRPr="001E1376" w:rsidRDefault="00E866E9" w:rsidP="00027113">
            <w:pPr>
              <w:spacing w:after="0"/>
              <w:rPr>
                <w:rFonts w:cs="Arial"/>
                <w:b/>
                <w:sz w:val="16"/>
                <w:szCs w:val="16"/>
              </w:rPr>
            </w:pPr>
            <w:r w:rsidRPr="001E1376">
              <w:rPr>
                <w:rFonts w:cs="Arial"/>
                <w:b/>
                <w:sz w:val="16"/>
                <w:szCs w:val="16"/>
              </w:rPr>
              <w:t>Режим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66E9" w:rsidRPr="001E1376" w:rsidRDefault="00E866E9" w:rsidP="00027113">
            <w:pPr>
              <w:spacing w:after="0"/>
              <w:rPr>
                <w:rFonts w:cs="Arial"/>
                <w:b/>
                <w:sz w:val="16"/>
                <w:szCs w:val="16"/>
              </w:rPr>
            </w:pPr>
            <w:r w:rsidRPr="001E1376">
              <w:rPr>
                <w:rFonts w:cs="Arial"/>
                <w:b/>
                <w:sz w:val="16"/>
                <w:szCs w:val="16"/>
              </w:rPr>
              <w:t>Верхний индикатор</w:t>
            </w:r>
          </w:p>
        </w:tc>
        <w:tc>
          <w:tcPr>
            <w:tcW w:w="2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66E9" w:rsidRPr="001E1376" w:rsidRDefault="00E866E9" w:rsidP="00027113">
            <w:pPr>
              <w:spacing w:after="0"/>
              <w:rPr>
                <w:rFonts w:cs="Arial"/>
                <w:b/>
                <w:sz w:val="16"/>
                <w:szCs w:val="16"/>
              </w:rPr>
            </w:pPr>
            <w:r w:rsidRPr="001E1376">
              <w:rPr>
                <w:rFonts w:cs="Arial"/>
                <w:b/>
                <w:sz w:val="16"/>
                <w:szCs w:val="16"/>
              </w:rPr>
              <w:t>Нижний индикатор</w:t>
            </w:r>
          </w:p>
        </w:tc>
      </w:tr>
      <w:tr w:rsidR="00E866E9" w:rsidRPr="001E1376" w:rsidTr="00027113"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66E9" w:rsidRPr="001E1376" w:rsidRDefault="00E866E9" w:rsidP="00027113">
            <w:pPr>
              <w:spacing w:after="0"/>
              <w:rPr>
                <w:rFonts w:cs="Arial"/>
                <w:b/>
                <w:sz w:val="16"/>
                <w:szCs w:val="16"/>
              </w:rPr>
            </w:pPr>
            <w:r w:rsidRPr="001E1376">
              <w:rPr>
                <w:rFonts w:cs="Arial"/>
                <w:b/>
                <w:sz w:val="16"/>
                <w:szCs w:val="16"/>
              </w:rPr>
              <w:t>Ожидания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66E9" w:rsidRPr="001E1376" w:rsidRDefault="00E866E9" w:rsidP="00027113">
            <w:pPr>
              <w:spacing w:after="0"/>
              <w:rPr>
                <w:rFonts w:cs="Arial"/>
                <w:b/>
                <w:sz w:val="16"/>
                <w:szCs w:val="16"/>
              </w:rPr>
            </w:pPr>
            <w:r w:rsidRPr="001E1376">
              <w:rPr>
                <w:rFonts w:cs="Arial"/>
                <w:b/>
                <w:sz w:val="16"/>
                <w:szCs w:val="16"/>
              </w:rPr>
              <w:t>Кредит</w:t>
            </w:r>
          </w:p>
        </w:tc>
        <w:tc>
          <w:tcPr>
            <w:tcW w:w="2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66E9" w:rsidRPr="001E1376" w:rsidRDefault="00E866E9" w:rsidP="00027113">
            <w:pPr>
              <w:spacing w:after="0"/>
              <w:rPr>
                <w:rFonts w:cs="Arial"/>
                <w:b/>
                <w:sz w:val="16"/>
                <w:szCs w:val="16"/>
              </w:rPr>
            </w:pPr>
            <w:r w:rsidRPr="001E1376">
              <w:rPr>
                <w:rFonts w:cs="Arial"/>
                <w:b/>
                <w:sz w:val="16"/>
                <w:szCs w:val="16"/>
              </w:rPr>
              <w:t>Расчётное число жетонов</w:t>
            </w:r>
          </w:p>
        </w:tc>
      </w:tr>
      <w:tr w:rsidR="00E866E9" w:rsidRPr="001E1376" w:rsidTr="00027113"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66E9" w:rsidRPr="001E1376" w:rsidRDefault="00E866E9" w:rsidP="00027113">
            <w:pPr>
              <w:spacing w:after="0"/>
              <w:rPr>
                <w:rFonts w:cs="Arial"/>
                <w:b/>
                <w:sz w:val="16"/>
                <w:szCs w:val="16"/>
              </w:rPr>
            </w:pPr>
            <w:r w:rsidRPr="001E1376">
              <w:rPr>
                <w:rFonts w:cs="Arial"/>
                <w:b/>
                <w:sz w:val="16"/>
                <w:szCs w:val="16"/>
              </w:rPr>
              <w:t>Ошибка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66E9" w:rsidRPr="001E1376" w:rsidRDefault="00E866E9" w:rsidP="00027113">
            <w:pPr>
              <w:spacing w:after="0"/>
              <w:rPr>
                <w:rFonts w:cs="Arial"/>
                <w:b/>
                <w:sz w:val="16"/>
                <w:szCs w:val="16"/>
              </w:rPr>
            </w:pPr>
            <w:r w:rsidRPr="001E1376">
              <w:rPr>
                <w:rFonts w:cs="Arial"/>
                <w:b/>
                <w:sz w:val="16"/>
                <w:szCs w:val="16"/>
              </w:rPr>
              <w:t>Кредит</w:t>
            </w:r>
          </w:p>
        </w:tc>
        <w:tc>
          <w:tcPr>
            <w:tcW w:w="2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66E9" w:rsidRPr="001E1376" w:rsidRDefault="00E866E9" w:rsidP="00027113">
            <w:pPr>
              <w:spacing w:after="0"/>
              <w:rPr>
                <w:rFonts w:cs="Arial"/>
                <w:b/>
                <w:sz w:val="16"/>
                <w:szCs w:val="16"/>
              </w:rPr>
            </w:pPr>
            <w:r w:rsidRPr="001E1376">
              <w:rPr>
                <w:rFonts w:cs="Arial"/>
                <w:b/>
                <w:sz w:val="16"/>
                <w:szCs w:val="16"/>
              </w:rPr>
              <w:t>Код ошибки</w:t>
            </w:r>
          </w:p>
        </w:tc>
      </w:tr>
      <w:tr w:rsidR="00E866E9" w:rsidRPr="001E1376" w:rsidTr="00027113"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66E9" w:rsidRPr="001E1376" w:rsidRDefault="00E866E9" w:rsidP="00027113">
            <w:pPr>
              <w:spacing w:after="0"/>
              <w:rPr>
                <w:rFonts w:cs="Arial"/>
                <w:b/>
                <w:sz w:val="16"/>
                <w:szCs w:val="16"/>
              </w:rPr>
            </w:pPr>
            <w:r w:rsidRPr="001E1376">
              <w:rPr>
                <w:rFonts w:cs="Arial"/>
                <w:b/>
                <w:sz w:val="16"/>
                <w:szCs w:val="16"/>
              </w:rPr>
              <w:t>Настройки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66E9" w:rsidRPr="001E1376" w:rsidRDefault="00E866E9" w:rsidP="00027113">
            <w:pPr>
              <w:spacing w:after="0"/>
              <w:rPr>
                <w:rFonts w:cs="Arial"/>
                <w:b/>
                <w:sz w:val="16"/>
                <w:szCs w:val="16"/>
              </w:rPr>
            </w:pPr>
            <w:r w:rsidRPr="001E1376">
              <w:rPr>
                <w:rFonts w:cs="Arial"/>
                <w:b/>
                <w:sz w:val="16"/>
                <w:szCs w:val="16"/>
              </w:rPr>
              <w:t>№ параметра</w:t>
            </w:r>
          </w:p>
        </w:tc>
        <w:tc>
          <w:tcPr>
            <w:tcW w:w="2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66E9" w:rsidRPr="001E1376" w:rsidRDefault="00E866E9" w:rsidP="00027113">
            <w:pPr>
              <w:spacing w:after="0"/>
              <w:rPr>
                <w:rFonts w:cs="Arial"/>
                <w:b/>
                <w:sz w:val="16"/>
                <w:szCs w:val="16"/>
              </w:rPr>
            </w:pPr>
            <w:r w:rsidRPr="001E1376">
              <w:rPr>
                <w:rFonts w:cs="Arial"/>
                <w:b/>
                <w:sz w:val="16"/>
                <w:szCs w:val="16"/>
              </w:rPr>
              <w:t>Значение параметра</w:t>
            </w:r>
          </w:p>
        </w:tc>
      </w:tr>
    </w:tbl>
    <w:p w:rsidR="00E866E9" w:rsidRDefault="00E866E9" w:rsidP="00E866E9">
      <w:pPr>
        <w:spacing w:after="0" w:line="240" w:lineRule="auto"/>
        <w:rPr>
          <w:sz w:val="16"/>
          <w:szCs w:val="16"/>
        </w:rPr>
      </w:pPr>
    </w:p>
    <w:p w:rsidR="00E866E9" w:rsidRPr="00486378" w:rsidRDefault="00E866E9" w:rsidP="00E866E9">
      <w:pPr>
        <w:spacing w:after="0"/>
        <w:ind w:firstLine="284"/>
        <w:rPr>
          <w:rFonts w:cs="Arial"/>
          <w:sz w:val="16"/>
          <w:szCs w:val="16"/>
        </w:rPr>
      </w:pPr>
      <w:r w:rsidRPr="00486378">
        <w:rPr>
          <w:rFonts w:cs="Arial"/>
          <w:sz w:val="16"/>
          <w:szCs w:val="16"/>
        </w:rPr>
        <w:t>При наличии каких-либо ошибок устанавливается активный уровень на линиях запрета приёма купюр и монет. При этом нижний индикатор отображает код ошибки</w:t>
      </w:r>
      <w:r>
        <w:rPr>
          <w:rFonts w:cs="Arial"/>
          <w:sz w:val="16"/>
          <w:szCs w:val="16"/>
        </w:rPr>
        <w:t>.</w:t>
      </w: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414"/>
        <w:gridCol w:w="5599"/>
      </w:tblGrid>
      <w:tr w:rsidR="00E866E9" w:rsidRPr="001E1376" w:rsidTr="00027113">
        <w:tc>
          <w:tcPr>
            <w:tcW w:w="60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66E9" w:rsidRPr="001E1376" w:rsidRDefault="00E866E9" w:rsidP="00027113">
            <w:pPr>
              <w:spacing w:after="120"/>
              <w:rPr>
                <w:rFonts w:cs="Arial"/>
                <w:b/>
                <w:sz w:val="16"/>
                <w:szCs w:val="16"/>
              </w:rPr>
            </w:pPr>
            <w:r w:rsidRPr="001E1376">
              <w:rPr>
                <w:rFonts w:cs="Arial"/>
                <w:b/>
                <w:sz w:val="16"/>
                <w:szCs w:val="16"/>
              </w:rPr>
              <w:t>Коды ошибок</w:t>
            </w:r>
          </w:p>
        </w:tc>
      </w:tr>
      <w:tr w:rsidR="00E866E9" w:rsidRPr="001E1376" w:rsidTr="00027113">
        <w:tc>
          <w:tcPr>
            <w:tcW w:w="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66E9" w:rsidRPr="001E1376" w:rsidRDefault="00E866E9" w:rsidP="00027113">
            <w:pPr>
              <w:spacing w:after="0"/>
              <w:rPr>
                <w:rFonts w:cs="Arial"/>
                <w:b/>
                <w:sz w:val="16"/>
                <w:szCs w:val="16"/>
              </w:rPr>
            </w:pPr>
            <w:r w:rsidRPr="001E1376">
              <w:rPr>
                <w:rFonts w:cs="Arial"/>
                <w:b/>
                <w:sz w:val="16"/>
                <w:szCs w:val="16"/>
              </w:rPr>
              <w:t>1</w:t>
            </w:r>
          </w:p>
        </w:tc>
        <w:tc>
          <w:tcPr>
            <w:tcW w:w="5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66E9" w:rsidRPr="001E1376" w:rsidRDefault="00E866E9" w:rsidP="00027113">
            <w:pPr>
              <w:spacing w:after="120"/>
              <w:rPr>
                <w:rFonts w:cs="Arial"/>
                <w:b/>
                <w:sz w:val="16"/>
                <w:szCs w:val="16"/>
              </w:rPr>
            </w:pPr>
            <w:r w:rsidRPr="001E1376">
              <w:rPr>
                <w:rFonts w:cs="Arial"/>
                <w:b/>
                <w:sz w:val="16"/>
                <w:szCs w:val="16"/>
              </w:rPr>
              <w:t>Недостаточно жетонов, (программный контроль)</w:t>
            </w:r>
          </w:p>
        </w:tc>
      </w:tr>
      <w:tr w:rsidR="00E866E9" w:rsidRPr="001E1376" w:rsidTr="00027113">
        <w:tc>
          <w:tcPr>
            <w:tcW w:w="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66E9" w:rsidRPr="001E1376" w:rsidRDefault="00E866E9" w:rsidP="00027113">
            <w:pPr>
              <w:spacing w:after="0"/>
              <w:rPr>
                <w:rFonts w:cs="Arial"/>
                <w:b/>
                <w:sz w:val="16"/>
                <w:szCs w:val="16"/>
              </w:rPr>
            </w:pPr>
            <w:r w:rsidRPr="001E1376">
              <w:rPr>
                <w:rFonts w:cs="Arial"/>
                <w:b/>
                <w:sz w:val="16"/>
                <w:szCs w:val="16"/>
              </w:rPr>
              <w:t>2</w:t>
            </w:r>
          </w:p>
        </w:tc>
        <w:tc>
          <w:tcPr>
            <w:tcW w:w="5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66E9" w:rsidRPr="001E1376" w:rsidRDefault="00E866E9" w:rsidP="00027113">
            <w:pPr>
              <w:spacing w:after="120"/>
              <w:rPr>
                <w:rFonts w:cs="Arial"/>
                <w:b/>
                <w:sz w:val="16"/>
                <w:szCs w:val="16"/>
              </w:rPr>
            </w:pPr>
            <w:r w:rsidRPr="001E1376">
              <w:rPr>
                <w:rFonts w:cs="Arial"/>
                <w:b/>
                <w:sz w:val="16"/>
                <w:szCs w:val="16"/>
              </w:rPr>
              <w:t>Ошибка хоппера</w:t>
            </w:r>
          </w:p>
        </w:tc>
      </w:tr>
      <w:tr w:rsidR="00E866E9" w:rsidRPr="001E1376" w:rsidTr="00027113">
        <w:tc>
          <w:tcPr>
            <w:tcW w:w="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66E9" w:rsidRPr="001E1376" w:rsidRDefault="00E866E9" w:rsidP="00027113">
            <w:pPr>
              <w:spacing w:after="0"/>
              <w:rPr>
                <w:rFonts w:cs="Arial"/>
                <w:b/>
                <w:sz w:val="16"/>
                <w:szCs w:val="16"/>
              </w:rPr>
            </w:pPr>
            <w:r w:rsidRPr="001E1376">
              <w:rPr>
                <w:rFonts w:cs="Arial"/>
                <w:b/>
                <w:sz w:val="16"/>
                <w:szCs w:val="16"/>
              </w:rPr>
              <w:t>3</w:t>
            </w:r>
          </w:p>
        </w:tc>
        <w:tc>
          <w:tcPr>
            <w:tcW w:w="5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66E9" w:rsidRPr="001E1376" w:rsidRDefault="00E866E9" w:rsidP="00027113">
            <w:pPr>
              <w:spacing w:after="120"/>
              <w:rPr>
                <w:rFonts w:cs="Arial"/>
                <w:b/>
                <w:sz w:val="16"/>
                <w:szCs w:val="16"/>
              </w:rPr>
            </w:pPr>
            <w:r w:rsidRPr="001E1376">
              <w:rPr>
                <w:rFonts w:cs="Arial"/>
                <w:b/>
                <w:sz w:val="16"/>
                <w:szCs w:val="16"/>
              </w:rPr>
              <w:t>Хоппер пуст</w:t>
            </w:r>
          </w:p>
        </w:tc>
      </w:tr>
    </w:tbl>
    <w:p w:rsidR="001E1376" w:rsidRDefault="001E1376" w:rsidP="008178B2">
      <w:pPr>
        <w:spacing w:after="0"/>
        <w:jc w:val="center"/>
        <w:rPr>
          <w:rFonts w:cs="Arial"/>
          <w:sz w:val="20"/>
          <w:szCs w:val="20"/>
        </w:rPr>
      </w:pPr>
    </w:p>
    <w:p w:rsidR="00E866E9" w:rsidRPr="008178B2" w:rsidRDefault="008178B2" w:rsidP="008178B2">
      <w:pPr>
        <w:spacing w:after="0"/>
        <w:jc w:val="center"/>
        <w:rPr>
          <w:rFonts w:cs="Arial"/>
          <w:sz w:val="16"/>
          <w:szCs w:val="20"/>
        </w:rPr>
      </w:pPr>
      <w:r w:rsidRPr="008178B2">
        <w:rPr>
          <w:rFonts w:cs="Arial"/>
          <w:sz w:val="16"/>
          <w:szCs w:val="20"/>
        </w:rPr>
        <w:t>-8-</w:t>
      </w:r>
    </w:p>
    <w:p w:rsidR="00274352" w:rsidRPr="00382FAB" w:rsidRDefault="00274352" w:rsidP="00382FAB">
      <w:pPr>
        <w:pStyle w:val="a6"/>
        <w:numPr>
          <w:ilvl w:val="0"/>
          <w:numId w:val="10"/>
        </w:numPr>
        <w:spacing w:after="0"/>
        <w:jc w:val="both"/>
        <w:rPr>
          <w:rFonts w:cs="Arial"/>
          <w:b/>
          <w:sz w:val="20"/>
          <w:szCs w:val="20"/>
        </w:rPr>
      </w:pPr>
      <w:r w:rsidRPr="00382FAB">
        <w:rPr>
          <w:rFonts w:cs="Arial"/>
          <w:b/>
          <w:sz w:val="20"/>
          <w:szCs w:val="20"/>
        </w:rPr>
        <w:lastRenderedPageBreak/>
        <w:t>Обслуживание изделия</w:t>
      </w:r>
    </w:p>
    <w:p w:rsidR="00274352" w:rsidRPr="00274352" w:rsidRDefault="00274352" w:rsidP="00EA5626">
      <w:pPr>
        <w:pStyle w:val="a6"/>
        <w:spacing w:after="0"/>
        <w:ind w:left="644"/>
        <w:jc w:val="both"/>
        <w:rPr>
          <w:rFonts w:cs="Arial"/>
          <w:b/>
          <w:sz w:val="16"/>
          <w:szCs w:val="16"/>
        </w:rPr>
      </w:pPr>
    </w:p>
    <w:p w:rsidR="00274352" w:rsidRPr="00274352" w:rsidRDefault="00274352" w:rsidP="00EA5626">
      <w:pPr>
        <w:spacing w:after="0"/>
        <w:ind w:firstLine="567"/>
        <w:jc w:val="both"/>
        <w:rPr>
          <w:rFonts w:cs="Arial"/>
          <w:sz w:val="16"/>
          <w:szCs w:val="16"/>
        </w:rPr>
      </w:pPr>
      <w:r w:rsidRPr="00274352">
        <w:rPr>
          <w:rFonts w:cs="Arial"/>
          <w:sz w:val="16"/>
          <w:szCs w:val="16"/>
        </w:rPr>
        <w:t>К обслуживанию установки допускаются лица, достигшие 18-ти летнего возраста, ознакомленные с устройством и работой установки и прошедшие инструктаж по технике безопасности в установленном порядке.</w:t>
      </w:r>
    </w:p>
    <w:p w:rsidR="00274352" w:rsidRPr="00274352" w:rsidRDefault="00274352" w:rsidP="00EA5626">
      <w:pPr>
        <w:spacing w:after="0"/>
        <w:ind w:firstLine="567"/>
        <w:jc w:val="both"/>
        <w:rPr>
          <w:rFonts w:cs="Arial"/>
          <w:sz w:val="16"/>
          <w:szCs w:val="16"/>
        </w:rPr>
      </w:pPr>
      <w:r w:rsidRPr="00274352">
        <w:rPr>
          <w:rFonts w:cs="Arial"/>
          <w:sz w:val="16"/>
          <w:szCs w:val="16"/>
        </w:rPr>
        <w:t>Конструкция установки обеспечивает безопасную работу персонала.</w:t>
      </w:r>
    </w:p>
    <w:p w:rsidR="00274352" w:rsidRPr="00274352" w:rsidRDefault="00274352" w:rsidP="00EA5626">
      <w:pPr>
        <w:spacing w:after="0"/>
        <w:ind w:firstLine="567"/>
        <w:jc w:val="both"/>
        <w:rPr>
          <w:rFonts w:cs="Arial"/>
          <w:sz w:val="16"/>
          <w:szCs w:val="16"/>
        </w:rPr>
      </w:pPr>
      <w:r w:rsidRPr="00274352">
        <w:rPr>
          <w:rFonts w:cs="Arial"/>
          <w:sz w:val="16"/>
          <w:szCs w:val="16"/>
        </w:rPr>
        <w:t>Перед вводом установки в эксплуатацию необходимо проверить отсутствие нарушений изоляции сетевых и нагрузочных проводов.</w:t>
      </w:r>
    </w:p>
    <w:p w:rsidR="00274352" w:rsidRPr="00274352" w:rsidRDefault="00274352" w:rsidP="00EA5626">
      <w:pPr>
        <w:spacing w:after="0"/>
        <w:ind w:firstLine="567"/>
        <w:jc w:val="both"/>
        <w:rPr>
          <w:rFonts w:cs="Arial"/>
          <w:sz w:val="16"/>
          <w:szCs w:val="16"/>
        </w:rPr>
      </w:pPr>
      <w:r w:rsidRPr="00274352">
        <w:rPr>
          <w:rFonts w:cs="Arial"/>
          <w:sz w:val="16"/>
          <w:szCs w:val="16"/>
        </w:rPr>
        <w:t xml:space="preserve">В ежесменное техническое обслуживание входят следующие основные работы: </w:t>
      </w:r>
    </w:p>
    <w:p w:rsidR="00274352" w:rsidRPr="00274352" w:rsidRDefault="00274352" w:rsidP="00EA5626">
      <w:pPr>
        <w:spacing w:after="0"/>
        <w:ind w:firstLine="567"/>
        <w:jc w:val="both"/>
        <w:rPr>
          <w:rFonts w:cs="Arial"/>
          <w:sz w:val="16"/>
          <w:szCs w:val="16"/>
        </w:rPr>
      </w:pPr>
      <w:r w:rsidRPr="00274352">
        <w:rPr>
          <w:rFonts w:cs="Arial"/>
          <w:sz w:val="16"/>
          <w:szCs w:val="16"/>
        </w:rPr>
        <w:t>•</w:t>
      </w:r>
      <w:r w:rsidRPr="00274352">
        <w:rPr>
          <w:rFonts w:cs="Arial"/>
          <w:sz w:val="16"/>
          <w:szCs w:val="16"/>
        </w:rPr>
        <w:tab/>
        <w:t>Устранение обнаруженных дефектов (при необходимости).</w:t>
      </w:r>
    </w:p>
    <w:p w:rsidR="00274352" w:rsidRPr="00274352" w:rsidRDefault="00274352" w:rsidP="00EA5626">
      <w:pPr>
        <w:spacing w:after="0"/>
        <w:ind w:firstLine="567"/>
        <w:jc w:val="both"/>
        <w:rPr>
          <w:rFonts w:cs="Arial"/>
          <w:sz w:val="16"/>
          <w:szCs w:val="16"/>
        </w:rPr>
      </w:pPr>
      <w:r w:rsidRPr="00274352">
        <w:rPr>
          <w:rFonts w:cs="Arial"/>
          <w:sz w:val="16"/>
          <w:szCs w:val="16"/>
        </w:rPr>
        <w:t>•</w:t>
      </w:r>
      <w:r w:rsidRPr="00274352">
        <w:rPr>
          <w:rFonts w:cs="Arial"/>
          <w:sz w:val="16"/>
          <w:szCs w:val="16"/>
        </w:rPr>
        <w:tab/>
        <w:t xml:space="preserve">Контроль рабочих параметров  </w:t>
      </w:r>
    </w:p>
    <w:p w:rsidR="00274352" w:rsidRPr="00274352" w:rsidRDefault="00274352" w:rsidP="00EA5626">
      <w:pPr>
        <w:spacing w:after="0"/>
        <w:ind w:firstLine="567"/>
        <w:jc w:val="both"/>
        <w:rPr>
          <w:rFonts w:cs="Arial"/>
          <w:sz w:val="16"/>
          <w:szCs w:val="16"/>
        </w:rPr>
      </w:pPr>
      <w:r w:rsidRPr="00274352">
        <w:rPr>
          <w:rFonts w:cs="Arial"/>
          <w:sz w:val="16"/>
          <w:szCs w:val="16"/>
        </w:rPr>
        <w:t>Изделие состоит из электрических, механических и декоративных частей с лакокрасочным покрытием. Изделие надежно в работе и в серьезном обслуживании не нуждается. При неправильной работе монетоприемника/</w:t>
      </w:r>
      <w:r w:rsidR="00EA5626">
        <w:rPr>
          <w:rFonts w:cs="Arial"/>
          <w:sz w:val="16"/>
          <w:szCs w:val="16"/>
        </w:rPr>
        <w:t>жетон</w:t>
      </w:r>
      <w:r w:rsidRPr="00274352">
        <w:rPr>
          <w:rFonts w:cs="Arial"/>
          <w:sz w:val="16"/>
          <w:szCs w:val="16"/>
        </w:rPr>
        <w:t>оприемника следует проверить наличие подаваемого на него питающего напряжения (+12в). Следует обратить на отсутствие загрязнений и засора канала монетоприемника/</w:t>
      </w:r>
      <w:r w:rsidR="00EA5626">
        <w:rPr>
          <w:rFonts w:cs="Arial"/>
          <w:sz w:val="16"/>
          <w:szCs w:val="16"/>
        </w:rPr>
        <w:t>жетон</w:t>
      </w:r>
      <w:r w:rsidRPr="00274352">
        <w:rPr>
          <w:rFonts w:cs="Arial"/>
          <w:sz w:val="16"/>
          <w:szCs w:val="16"/>
        </w:rPr>
        <w:t xml:space="preserve">оприемника бумажками и монетами. </w:t>
      </w:r>
    </w:p>
    <w:p w:rsidR="00274352" w:rsidRDefault="00274352" w:rsidP="00EA5626">
      <w:pPr>
        <w:spacing w:after="0"/>
        <w:ind w:firstLine="567"/>
        <w:jc w:val="both"/>
        <w:rPr>
          <w:rFonts w:cs="Arial"/>
          <w:sz w:val="16"/>
          <w:szCs w:val="16"/>
        </w:rPr>
      </w:pPr>
      <w:r w:rsidRPr="00274352">
        <w:rPr>
          <w:rFonts w:cs="Arial"/>
          <w:sz w:val="16"/>
          <w:szCs w:val="16"/>
        </w:rPr>
        <w:t>Необходимо один раз в 6 месяцев производить осмотр и своевремен</w:t>
      </w:r>
      <w:r>
        <w:rPr>
          <w:rFonts w:cs="Arial"/>
          <w:sz w:val="16"/>
          <w:szCs w:val="16"/>
        </w:rPr>
        <w:t>ную замену расходных материалов.</w:t>
      </w:r>
    </w:p>
    <w:p w:rsidR="00817C4A" w:rsidRDefault="00817C4A" w:rsidP="00EA5626">
      <w:pPr>
        <w:spacing w:after="0"/>
        <w:ind w:firstLine="567"/>
        <w:jc w:val="both"/>
        <w:rPr>
          <w:rFonts w:cs="Arial"/>
          <w:sz w:val="16"/>
          <w:szCs w:val="16"/>
        </w:rPr>
      </w:pPr>
    </w:p>
    <w:p w:rsidR="00817C4A" w:rsidRDefault="00817C4A" w:rsidP="00EA5626">
      <w:pPr>
        <w:spacing w:after="0"/>
        <w:ind w:firstLine="567"/>
        <w:jc w:val="both"/>
        <w:rPr>
          <w:rFonts w:cs="Arial"/>
          <w:sz w:val="16"/>
          <w:szCs w:val="16"/>
        </w:rPr>
      </w:pPr>
    </w:p>
    <w:p w:rsidR="00274352" w:rsidRPr="002230AF" w:rsidRDefault="00274352" w:rsidP="00382FAB">
      <w:pPr>
        <w:pStyle w:val="a6"/>
        <w:numPr>
          <w:ilvl w:val="0"/>
          <w:numId w:val="10"/>
        </w:numPr>
        <w:spacing w:after="0"/>
        <w:jc w:val="both"/>
        <w:rPr>
          <w:rFonts w:cs="Arial"/>
          <w:b/>
          <w:sz w:val="20"/>
          <w:szCs w:val="20"/>
        </w:rPr>
      </w:pPr>
      <w:r w:rsidRPr="002230AF">
        <w:rPr>
          <w:rFonts w:cs="Arial"/>
          <w:b/>
          <w:sz w:val="20"/>
          <w:szCs w:val="20"/>
        </w:rPr>
        <w:t>Комплектность</w:t>
      </w:r>
    </w:p>
    <w:p w:rsidR="00274352" w:rsidRPr="00274352" w:rsidRDefault="00274352" w:rsidP="00EA5626">
      <w:pPr>
        <w:pStyle w:val="a6"/>
        <w:spacing w:after="0"/>
        <w:ind w:left="644"/>
        <w:jc w:val="both"/>
        <w:rPr>
          <w:rFonts w:cs="Arial"/>
          <w:b/>
          <w:sz w:val="16"/>
          <w:szCs w:val="16"/>
        </w:rPr>
      </w:pPr>
    </w:p>
    <w:p w:rsidR="00274352" w:rsidRPr="00274352" w:rsidRDefault="008F1F41" w:rsidP="00803595">
      <w:pPr>
        <w:spacing w:after="0"/>
        <w:ind w:firstLine="567"/>
        <w:jc w:val="both"/>
        <w:rPr>
          <w:rFonts w:cs="Arial"/>
          <w:sz w:val="16"/>
          <w:szCs w:val="16"/>
        </w:rPr>
      </w:pPr>
      <w:r>
        <w:rPr>
          <w:rFonts w:cs="Arial"/>
          <w:sz w:val="16"/>
          <w:szCs w:val="16"/>
        </w:rPr>
        <w:t>•</w:t>
      </w:r>
      <w:r>
        <w:rPr>
          <w:rFonts w:cs="Arial"/>
          <w:sz w:val="16"/>
          <w:szCs w:val="16"/>
        </w:rPr>
        <w:tab/>
      </w:r>
      <w:r w:rsidR="00B00ACE">
        <w:rPr>
          <w:rFonts w:cs="Arial"/>
          <w:sz w:val="16"/>
          <w:szCs w:val="16"/>
        </w:rPr>
        <w:t>Разменный автомат «Жетоны</w:t>
      </w:r>
      <w:r w:rsidR="00274352" w:rsidRPr="00274352">
        <w:rPr>
          <w:rFonts w:cs="Arial"/>
          <w:sz w:val="16"/>
          <w:szCs w:val="16"/>
        </w:rPr>
        <w:t>»</w:t>
      </w:r>
      <w:r w:rsidR="00274352">
        <w:rPr>
          <w:rFonts w:cs="Arial"/>
          <w:sz w:val="16"/>
          <w:szCs w:val="16"/>
        </w:rPr>
        <w:t>…</w:t>
      </w:r>
      <w:r w:rsidR="00B00ACE">
        <w:rPr>
          <w:rFonts w:cs="Arial"/>
          <w:sz w:val="16"/>
          <w:szCs w:val="16"/>
        </w:rPr>
        <w:t>….</w:t>
      </w:r>
      <w:r w:rsidR="00274352">
        <w:rPr>
          <w:rFonts w:cs="Arial"/>
          <w:sz w:val="16"/>
          <w:szCs w:val="16"/>
        </w:rPr>
        <w:t>………</w:t>
      </w:r>
      <w:r w:rsidR="00803595">
        <w:rPr>
          <w:rFonts w:cs="Arial"/>
          <w:sz w:val="16"/>
          <w:szCs w:val="16"/>
        </w:rPr>
        <w:t>…….</w:t>
      </w:r>
      <w:r w:rsidR="00EA5626">
        <w:rPr>
          <w:rFonts w:cs="Arial"/>
          <w:sz w:val="16"/>
          <w:szCs w:val="16"/>
        </w:rPr>
        <w:t>…</w:t>
      </w:r>
      <w:r w:rsidR="00B00ACE">
        <w:rPr>
          <w:rFonts w:cs="Arial"/>
          <w:sz w:val="16"/>
          <w:szCs w:val="16"/>
        </w:rPr>
        <w:t>,</w:t>
      </w:r>
      <w:r w:rsidR="00EA5626">
        <w:rPr>
          <w:rFonts w:cs="Arial"/>
          <w:sz w:val="16"/>
          <w:szCs w:val="16"/>
        </w:rPr>
        <w:t>…………</w:t>
      </w:r>
      <w:r w:rsidR="00274352">
        <w:rPr>
          <w:rFonts w:cs="Arial"/>
          <w:sz w:val="16"/>
          <w:szCs w:val="16"/>
        </w:rPr>
        <w:t>……………</w:t>
      </w:r>
      <w:r w:rsidR="00355414">
        <w:rPr>
          <w:rFonts w:cs="Arial"/>
          <w:sz w:val="16"/>
          <w:szCs w:val="16"/>
        </w:rPr>
        <w:t>..</w:t>
      </w:r>
      <w:r w:rsidR="00274352">
        <w:rPr>
          <w:rFonts w:cs="Arial"/>
          <w:sz w:val="16"/>
          <w:szCs w:val="16"/>
        </w:rPr>
        <w:t>………</w:t>
      </w:r>
      <w:r w:rsidR="00274352" w:rsidRPr="00274352">
        <w:rPr>
          <w:rFonts w:cs="Arial"/>
          <w:sz w:val="16"/>
          <w:szCs w:val="16"/>
        </w:rPr>
        <w:t xml:space="preserve"> 1 шт.</w:t>
      </w:r>
    </w:p>
    <w:p w:rsidR="00274352" w:rsidRPr="00274352" w:rsidRDefault="00274352" w:rsidP="00803595">
      <w:pPr>
        <w:spacing w:after="0"/>
        <w:ind w:firstLine="567"/>
        <w:jc w:val="both"/>
        <w:rPr>
          <w:rFonts w:cs="Arial"/>
          <w:sz w:val="16"/>
          <w:szCs w:val="16"/>
        </w:rPr>
      </w:pPr>
      <w:r w:rsidRPr="00274352">
        <w:rPr>
          <w:rFonts w:cs="Arial"/>
          <w:sz w:val="16"/>
          <w:szCs w:val="16"/>
        </w:rPr>
        <w:t>•</w:t>
      </w:r>
      <w:r w:rsidRPr="00274352">
        <w:rPr>
          <w:rFonts w:cs="Arial"/>
          <w:sz w:val="16"/>
          <w:szCs w:val="16"/>
        </w:rPr>
        <w:tab/>
        <w:t>Сетевой кабель</w:t>
      </w:r>
      <w:r>
        <w:rPr>
          <w:rFonts w:cs="Arial"/>
          <w:sz w:val="16"/>
          <w:szCs w:val="16"/>
        </w:rPr>
        <w:t>………………………………………………………</w:t>
      </w:r>
      <w:r w:rsidR="00EA5626">
        <w:rPr>
          <w:rFonts w:cs="Arial"/>
          <w:sz w:val="16"/>
          <w:szCs w:val="16"/>
        </w:rPr>
        <w:t>…………….</w:t>
      </w:r>
      <w:r>
        <w:rPr>
          <w:rFonts w:cs="Arial"/>
          <w:sz w:val="16"/>
          <w:szCs w:val="16"/>
        </w:rPr>
        <w:t>…..</w:t>
      </w:r>
      <w:r w:rsidRPr="00274352">
        <w:rPr>
          <w:rFonts w:cs="Arial"/>
          <w:sz w:val="16"/>
          <w:szCs w:val="16"/>
        </w:rPr>
        <w:t xml:space="preserve"> 1 шт</w:t>
      </w:r>
      <w:r>
        <w:rPr>
          <w:rFonts w:cs="Arial"/>
          <w:sz w:val="16"/>
          <w:szCs w:val="16"/>
        </w:rPr>
        <w:t>.</w:t>
      </w:r>
    </w:p>
    <w:p w:rsidR="00274352" w:rsidRPr="00274352" w:rsidRDefault="00274352" w:rsidP="00803595">
      <w:pPr>
        <w:spacing w:after="0"/>
        <w:ind w:firstLine="567"/>
        <w:jc w:val="both"/>
        <w:rPr>
          <w:rFonts w:cs="Arial"/>
          <w:sz w:val="16"/>
          <w:szCs w:val="16"/>
        </w:rPr>
      </w:pPr>
      <w:r w:rsidRPr="00274352">
        <w:rPr>
          <w:rFonts w:cs="Arial"/>
          <w:sz w:val="16"/>
          <w:szCs w:val="16"/>
        </w:rPr>
        <w:t>•</w:t>
      </w:r>
      <w:r w:rsidRPr="00274352">
        <w:rPr>
          <w:rFonts w:cs="Arial"/>
          <w:sz w:val="16"/>
          <w:szCs w:val="16"/>
        </w:rPr>
        <w:tab/>
        <w:t>Сопрово</w:t>
      </w:r>
      <w:r>
        <w:rPr>
          <w:rFonts w:cs="Arial"/>
          <w:sz w:val="16"/>
          <w:szCs w:val="16"/>
        </w:rPr>
        <w:t>дительные документы, комплект</w:t>
      </w:r>
      <w:r>
        <w:rPr>
          <w:rFonts w:cs="Arial"/>
          <w:sz w:val="16"/>
          <w:szCs w:val="16"/>
        </w:rPr>
        <w:tab/>
        <w:t>………………</w:t>
      </w:r>
      <w:r w:rsidR="00EA5626">
        <w:rPr>
          <w:rFonts w:cs="Arial"/>
          <w:sz w:val="16"/>
          <w:szCs w:val="16"/>
        </w:rPr>
        <w:t>………….</w:t>
      </w:r>
      <w:r>
        <w:rPr>
          <w:rFonts w:cs="Arial"/>
          <w:sz w:val="16"/>
          <w:szCs w:val="16"/>
        </w:rPr>
        <w:t>………………..</w:t>
      </w:r>
      <w:r w:rsidRPr="00274352">
        <w:rPr>
          <w:rFonts w:cs="Arial"/>
          <w:sz w:val="16"/>
          <w:szCs w:val="16"/>
        </w:rPr>
        <w:t>1 шт.</w:t>
      </w:r>
    </w:p>
    <w:p w:rsidR="00274352" w:rsidRDefault="00274352" w:rsidP="00EA5626">
      <w:pPr>
        <w:spacing w:after="0"/>
        <w:ind w:firstLine="567"/>
        <w:jc w:val="both"/>
        <w:rPr>
          <w:rFonts w:cs="Arial"/>
          <w:sz w:val="16"/>
          <w:szCs w:val="16"/>
        </w:rPr>
      </w:pPr>
    </w:p>
    <w:p w:rsidR="00817C4A" w:rsidRDefault="00817C4A" w:rsidP="00EA5626">
      <w:pPr>
        <w:spacing w:after="0"/>
        <w:ind w:firstLine="567"/>
        <w:jc w:val="both"/>
        <w:rPr>
          <w:rFonts w:cs="Arial"/>
          <w:sz w:val="16"/>
          <w:szCs w:val="16"/>
        </w:rPr>
      </w:pPr>
    </w:p>
    <w:p w:rsidR="00274352" w:rsidRPr="002230AF" w:rsidRDefault="00274352" w:rsidP="00382FAB">
      <w:pPr>
        <w:pStyle w:val="a6"/>
        <w:numPr>
          <w:ilvl w:val="0"/>
          <w:numId w:val="10"/>
        </w:numPr>
        <w:spacing w:after="0"/>
        <w:jc w:val="both"/>
        <w:rPr>
          <w:rFonts w:cs="Arial"/>
          <w:b/>
          <w:sz w:val="20"/>
          <w:szCs w:val="20"/>
        </w:rPr>
      </w:pPr>
      <w:r w:rsidRPr="002230AF">
        <w:rPr>
          <w:rFonts w:cs="Arial"/>
          <w:b/>
          <w:sz w:val="20"/>
          <w:szCs w:val="20"/>
        </w:rPr>
        <w:t>Сроки службы, хранения и гарантии изготовителя</w:t>
      </w:r>
    </w:p>
    <w:p w:rsidR="00274352" w:rsidRPr="00274352" w:rsidRDefault="00274352" w:rsidP="00EA5626">
      <w:pPr>
        <w:pStyle w:val="a6"/>
        <w:spacing w:after="0"/>
        <w:ind w:left="644"/>
        <w:jc w:val="both"/>
        <w:rPr>
          <w:rFonts w:cs="Arial"/>
          <w:b/>
          <w:sz w:val="16"/>
          <w:szCs w:val="16"/>
        </w:rPr>
      </w:pPr>
    </w:p>
    <w:p w:rsidR="00274352" w:rsidRPr="00274352" w:rsidRDefault="00274352" w:rsidP="00EA5626">
      <w:pPr>
        <w:spacing w:after="0"/>
        <w:ind w:firstLine="567"/>
        <w:jc w:val="both"/>
        <w:rPr>
          <w:rFonts w:cs="Arial"/>
          <w:sz w:val="16"/>
          <w:szCs w:val="16"/>
        </w:rPr>
      </w:pPr>
      <w:r w:rsidRPr="00274352">
        <w:rPr>
          <w:rFonts w:cs="Arial"/>
          <w:sz w:val="16"/>
          <w:szCs w:val="16"/>
        </w:rPr>
        <w:t>Гарантийный срок хранения предшествует гарантийному сроку эксплуатации. По истечении гарантийного срока хранения он продлевается за счет уменьшения гарантийного срока эксплуатации. Ввод изделия в эксплуатацию считается день реализации автомата. При хранении автомата после реализации на него распространяется гарантийный срок эксплуатации.</w:t>
      </w:r>
    </w:p>
    <w:p w:rsidR="00274352" w:rsidRPr="00274352" w:rsidRDefault="00274352" w:rsidP="00EA5626">
      <w:pPr>
        <w:spacing w:after="0"/>
        <w:ind w:firstLine="567"/>
        <w:jc w:val="both"/>
        <w:rPr>
          <w:rFonts w:cs="Arial"/>
          <w:sz w:val="16"/>
          <w:szCs w:val="16"/>
        </w:rPr>
      </w:pPr>
      <w:r w:rsidRPr="00274352">
        <w:rPr>
          <w:rFonts w:cs="Arial"/>
          <w:sz w:val="16"/>
          <w:szCs w:val="16"/>
        </w:rPr>
        <w:t xml:space="preserve">Гарантийный срок хранения 12 месяцев при условии хранения в части воздействия климатических факторов – по ГОСТ 15150, группа 1(Л), климатическое исполнение УХЛ 4. В </w:t>
      </w:r>
      <w:proofErr w:type="spellStart"/>
      <w:r w:rsidRPr="00274352">
        <w:rPr>
          <w:rFonts w:cs="Arial"/>
          <w:sz w:val="16"/>
          <w:szCs w:val="16"/>
        </w:rPr>
        <w:t>в</w:t>
      </w:r>
      <w:proofErr w:type="spellEnd"/>
      <w:r w:rsidRPr="00274352">
        <w:rPr>
          <w:rFonts w:cs="Arial"/>
          <w:sz w:val="16"/>
          <w:szCs w:val="16"/>
        </w:rPr>
        <w:t xml:space="preserve"> интервале температур от +1 до + 45 </w:t>
      </w:r>
      <w:proofErr w:type="spellStart"/>
      <w:proofErr w:type="gramStart"/>
      <w:r w:rsidRPr="00274352">
        <w:rPr>
          <w:rFonts w:cs="Arial"/>
          <w:sz w:val="16"/>
          <w:szCs w:val="16"/>
        </w:rPr>
        <w:t>оСи</w:t>
      </w:r>
      <w:proofErr w:type="spellEnd"/>
      <w:r w:rsidRPr="00274352">
        <w:rPr>
          <w:rFonts w:cs="Arial"/>
          <w:sz w:val="16"/>
          <w:szCs w:val="16"/>
        </w:rPr>
        <w:t xml:space="preserve">  влажности</w:t>
      </w:r>
      <w:proofErr w:type="gramEnd"/>
      <w:r w:rsidRPr="00274352">
        <w:rPr>
          <w:rFonts w:cs="Arial"/>
          <w:sz w:val="16"/>
          <w:szCs w:val="16"/>
        </w:rPr>
        <w:t xml:space="preserve"> 80%.</w:t>
      </w:r>
    </w:p>
    <w:p w:rsidR="00274352" w:rsidRPr="00274352" w:rsidRDefault="00274352" w:rsidP="00EA5626">
      <w:pPr>
        <w:spacing w:after="0"/>
        <w:ind w:firstLine="567"/>
        <w:jc w:val="both"/>
        <w:rPr>
          <w:rFonts w:cs="Arial"/>
          <w:sz w:val="16"/>
          <w:szCs w:val="16"/>
        </w:rPr>
      </w:pPr>
      <w:r w:rsidRPr="00274352">
        <w:rPr>
          <w:rFonts w:cs="Arial"/>
          <w:sz w:val="16"/>
          <w:szCs w:val="16"/>
        </w:rPr>
        <w:t xml:space="preserve">Гарантийный срок хранения 12 месяцев при условии хранения в части воздействия климатических факторов – по ГОСТ 15150, группа 1(Л), климатическое исполнение УХЛ 4. В </w:t>
      </w:r>
      <w:proofErr w:type="spellStart"/>
      <w:r w:rsidRPr="00274352">
        <w:rPr>
          <w:rFonts w:cs="Arial"/>
          <w:sz w:val="16"/>
          <w:szCs w:val="16"/>
        </w:rPr>
        <w:t>в</w:t>
      </w:r>
      <w:proofErr w:type="spellEnd"/>
      <w:r w:rsidRPr="00274352">
        <w:rPr>
          <w:rFonts w:cs="Arial"/>
          <w:sz w:val="16"/>
          <w:szCs w:val="16"/>
        </w:rPr>
        <w:t xml:space="preserve"> интервале температур от +5 до + 38 </w:t>
      </w:r>
      <w:proofErr w:type="spellStart"/>
      <w:proofErr w:type="gramStart"/>
      <w:r w:rsidRPr="00274352">
        <w:rPr>
          <w:rFonts w:cs="Arial"/>
          <w:sz w:val="16"/>
          <w:szCs w:val="16"/>
        </w:rPr>
        <w:t>оСи</w:t>
      </w:r>
      <w:proofErr w:type="spellEnd"/>
      <w:r w:rsidRPr="00274352">
        <w:rPr>
          <w:rFonts w:cs="Arial"/>
          <w:sz w:val="16"/>
          <w:szCs w:val="16"/>
        </w:rPr>
        <w:t xml:space="preserve">  влажности</w:t>
      </w:r>
      <w:proofErr w:type="gramEnd"/>
      <w:r w:rsidRPr="00274352">
        <w:rPr>
          <w:rFonts w:cs="Arial"/>
          <w:sz w:val="16"/>
          <w:szCs w:val="16"/>
        </w:rPr>
        <w:t xml:space="preserve"> 80%. И при отсутствии воздействия прямых солнечных лучей</w:t>
      </w:r>
    </w:p>
    <w:p w:rsidR="00274352" w:rsidRDefault="00EA5626" w:rsidP="00EA5626">
      <w:pPr>
        <w:spacing w:after="0"/>
        <w:ind w:firstLine="567"/>
        <w:jc w:val="both"/>
        <w:rPr>
          <w:rFonts w:cs="Arial"/>
          <w:sz w:val="16"/>
          <w:szCs w:val="16"/>
        </w:rPr>
      </w:pPr>
      <w:r>
        <w:rPr>
          <w:rFonts w:cs="Arial"/>
          <w:sz w:val="16"/>
          <w:szCs w:val="16"/>
        </w:rPr>
        <w:t xml:space="preserve">Срок </w:t>
      </w:r>
      <w:r w:rsidR="00274352" w:rsidRPr="00274352">
        <w:rPr>
          <w:rFonts w:cs="Arial"/>
          <w:sz w:val="16"/>
          <w:szCs w:val="16"/>
        </w:rPr>
        <w:t>службы автомата– 5 лет.</w:t>
      </w:r>
    </w:p>
    <w:p w:rsidR="00EA5626" w:rsidRDefault="00EA5626" w:rsidP="00EA5626">
      <w:pPr>
        <w:spacing w:after="0"/>
        <w:ind w:firstLine="567"/>
        <w:jc w:val="both"/>
        <w:rPr>
          <w:rFonts w:cs="Arial"/>
          <w:sz w:val="16"/>
          <w:szCs w:val="16"/>
        </w:rPr>
      </w:pPr>
      <w:r w:rsidRPr="00EA5626">
        <w:rPr>
          <w:rFonts w:cs="Arial"/>
          <w:sz w:val="16"/>
          <w:szCs w:val="16"/>
        </w:rPr>
        <w:t xml:space="preserve">Данные гарантии не распространяются на комплектующие изделия поврежденные, </w:t>
      </w:r>
      <w:r w:rsidR="001163B2">
        <w:rPr>
          <w:rFonts w:cs="Arial"/>
          <w:sz w:val="16"/>
          <w:szCs w:val="16"/>
        </w:rPr>
        <w:t>вследствие</w:t>
      </w:r>
      <w:r w:rsidRPr="00EA5626">
        <w:rPr>
          <w:rFonts w:cs="Arial"/>
          <w:sz w:val="16"/>
          <w:szCs w:val="16"/>
        </w:rPr>
        <w:t xml:space="preserve"> эксплуатации.</w:t>
      </w:r>
    </w:p>
    <w:p w:rsidR="00EA5626" w:rsidRDefault="00EA5626" w:rsidP="00EA5626">
      <w:pPr>
        <w:spacing w:after="0"/>
        <w:ind w:firstLine="567"/>
        <w:jc w:val="both"/>
        <w:rPr>
          <w:rFonts w:cs="Arial"/>
          <w:sz w:val="16"/>
          <w:szCs w:val="16"/>
        </w:rPr>
      </w:pPr>
    </w:p>
    <w:p w:rsidR="00B00ACE" w:rsidRDefault="00B00ACE" w:rsidP="00EA5626">
      <w:pPr>
        <w:spacing w:after="0"/>
        <w:ind w:firstLine="567"/>
        <w:jc w:val="both"/>
        <w:rPr>
          <w:rFonts w:cs="Arial"/>
          <w:sz w:val="16"/>
          <w:szCs w:val="16"/>
        </w:rPr>
      </w:pPr>
    </w:p>
    <w:p w:rsidR="00382FAB" w:rsidRDefault="00382FAB" w:rsidP="00EA5626">
      <w:pPr>
        <w:spacing w:after="0"/>
        <w:ind w:firstLine="567"/>
        <w:jc w:val="both"/>
        <w:rPr>
          <w:rFonts w:cs="Arial"/>
          <w:sz w:val="16"/>
          <w:szCs w:val="16"/>
        </w:rPr>
      </w:pPr>
    </w:p>
    <w:p w:rsidR="00402828" w:rsidRDefault="00402828" w:rsidP="00382FAB">
      <w:pPr>
        <w:spacing w:after="0"/>
        <w:jc w:val="both"/>
        <w:rPr>
          <w:rFonts w:cs="Arial"/>
          <w:sz w:val="16"/>
          <w:szCs w:val="16"/>
        </w:rPr>
      </w:pPr>
    </w:p>
    <w:p w:rsidR="00B00ACE" w:rsidRDefault="00B00ACE" w:rsidP="001E1376">
      <w:pPr>
        <w:spacing w:after="0"/>
        <w:ind w:firstLine="567"/>
        <w:jc w:val="center"/>
        <w:rPr>
          <w:rFonts w:cs="Arial"/>
          <w:sz w:val="16"/>
          <w:szCs w:val="16"/>
        </w:rPr>
      </w:pPr>
      <w:r w:rsidRPr="00B00ACE">
        <w:rPr>
          <w:rFonts w:cs="Arial"/>
          <w:sz w:val="16"/>
          <w:szCs w:val="16"/>
        </w:rPr>
        <w:t>- 5 -</w:t>
      </w:r>
    </w:p>
    <w:p w:rsidR="00E866E9" w:rsidRPr="00382FAB" w:rsidRDefault="00E866E9" w:rsidP="00E866E9">
      <w:pPr>
        <w:pStyle w:val="a6"/>
        <w:numPr>
          <w:ilvl w:val="0"/>
          <w:numId w:val="15"/>
        </w:numPr>
        <w:spacing w:after="0"/>
        <w:jc w:val="both"/>
        <w:rPr>
          <w:rFonts w:cs="Arial"/>
          <w:b/>
          <w:sz w:val="20"/>
          <w:szCs w:val="20"/>
        </w:rPr>
      </w:pPr>
      <w:r w:rsidRPr="00382FAB">
        <w:rPr>
          <w:rFonts w:cs="Arial"/>
          <w:b/>
          <w:sz w:val="20"/>
          <w:szCs w:val="20"/>
        </w:rPr>
        <w:lastRenderedPageBreak/>
        <w:t>Руководство по эксплуатации</w:t>
      </w:r>
      <w:r w:rsidRPr="00382FAB">
        <w:rPr>
          <w:rFonts w:cs="Arial"/>
          <w:b/>
          <w:sz w:val="20"/>
          <w:szCs w:val="20"/>
        </w:rPr>
        <w:tab/>
      </w:r>
    </w:p>
    <w:p w:rsidR="00E866E9" w:rsidRPr="00EA5626" w:rsidRDefault="00E866E9" w:rsidP="00E866E9">
      <w:pPr>
        <w:spacing w:after="0"/>
        <w:ind w:left="644"/>
        <w:jc w:val="both"/>
        <w:rPr>
          <w:rFonts w:cs="Arial"/>
          <w:b/>
          <w:sz w:val="16"/>
          <w:szCs w:val="16"/>
        </w:rPr>
      </w:pPr>
    </w:p>
    <w:p w:rsidR="00E866E9" w:rsidRDefault="00E866E9" w:rsidP="00E866E9">
      <w:pPr>
        <w:numPr>
          <w:ilvl w:val="0"/>
          <w:numId w:val="4"/>
        </w:numPr>
        <w:spacing w:after="0"/>
        <w:jc w:val="both"/>
        <w:rPr>
          <w:rFonts w:cs="Arial"/>
          <w:b/>
          <w:sz w:val="16"/>
          <w:szCs w:val="16"/>
        </w:rPr>
      </w:pPr>
      <w:r w:rsidRPr="00EA5626">
        <w:rPr>
          <w:rFonts w:cs="Arial"/>
          <w:b/>
          <w:sz w:val="16"/>
          <w:szCs w:val="16"/>
        </w:rPr>
        <w:t>Подготовка автомата к использованию</w:t>
      </w:r>
    </w:p>
    <w:p w:rsidR="00E866E9" w:rsidRPr="00EA5626" w:rsidRDefault="00E866E9" w:rsidP="00E866E9">
      <w:pPr>
        <w:spacing w:after="0"/>
        <w:ind w:left="1495"/>
        <w:jc w:val="both"/>
        <w:rPr>
          <w:rFonts w:cs="Arial"/>
          <w:b/>
          <w:sz w:val="16"/>
          <w:szCs w:val="16"/>
        </w:rPr>
      </w:pPr>
    </w:p>
    <w:p w:rsidR="00E866E9" w:rsidRPr="00EA5626" w:rsidRDefault="00E866E9" w:rsidP="00E866E9">
      <w:pPr>
        <w:spacing w:after="0"/>
        <w:ind w:firstLine="567"/>
        <w:jc w:val="both"/>
        <w:rPr>
          <w:rFonts w:cs="Arial"/>
          <w:sz w:val="16"/>
          <w:szCs w:val="16"/>
        </w:rPr>
      </w:pPr>
      <w:r w:rsidRPr="00EA5626">
        <w:rPr>
          <w:rFonts w:cs="Arial"/>
          <w:sz w:val="16"/>
          <w:szCs w:val="16"/>
        </w:rPr>
        <w:t xml:space="preserve">Используя регулируемые ножки установить оборудование в помещении, где она будет эксплуатироваться. </w:t>
      </w:r>
    </w:p>
    <w:p w:rsidR="00E866E9" w:rsidRPr="00EA5626" w:rsidRDefault="00E866E9" w:rsidP="00E866E9">
      <w:pPr>
        <w:spacing w:after="0"/>
        <w:ind w:firstLine="567"/>
        <w:jc w:val="both"/>
        <w:rPr>
          <w:rFonts w:cs="Arial"/>
          <w:sz w:val="16"/>
          <w:szCs w:val="16"/>
        </w:rPr>
      </w:pPr>
      <w:r w:rsidRPr="00EA5626">
        <w:rPr>
          <w:rFonts w:cs="Arial"/>
          <w:sz w:val="16"/>
          <w:szCs w:val="16"/>
        </w:rPr>
        <w:t>Провести внешний осмотр установки. Особое внимание уделить состоянию блока электропитания, разъемов, целостности.</w:t>
      </w:r>
    </w:p>
    <w:p w:rsidR="00E866E9" w:rsidRPr="00EA5626" w:rsidRDefault="00E866E9" w:rsidP="00E866E9">
      <w:pPr>
        <w:spacing w:after="0"/>
        <w:ind w:firstLine="567"/>
        <w:jc w:val="both"/>
        <w:rPr>
          <w:rFonts w:cs="Arial"/>
          <w:sz w:val="16"/>
          <w:szCs w:val="16"/>
        </w:rPr>
      </w:pPr>
      <w:r w:rsidRPr="00EA5626">
        <w:rPr>
          <w:rFonts w:cs="Arial"/>
          <w:sz w:val="16"/>
          <w:szCs w:val="16"/>
        </w:rPr>
        <w:t xml:space="preserve">Присоединить кабель электропитания к сети электроснабжения помещения. </w:t>
      </w:r>
    </w:p>
    <w:p w:rsidR="00E866E9" w:rsidRPr="00EA5626" w:rsidRDefault="00E866E9" w:rsidP="00E866E9">
      <w:pPr>
        <w:spacing w:after="0"/>
        <w:ind w:firstLine="567"/>
        <w:jc w:val="both"/>
        <w:rPr>
          <w:rFonts w:cs="Arial"/>
          <w:sz w:val="16"/>
          <w:szCs w:val="16"/>
        </w:rPr>
      </w:pPr>
      <w:r w:rsidRPr="00EA5626">
        <w:rPr>
          <w:rFonts w:cs="Arial"/>
          <w:sz w:val="16"/>
          <w:szCs w:val="16"/>
        </w:rPr>
        <w:t>Для подключения автомата использовать заземленные розетки.</w:t>
      </w:r>
    </w:p>
    <w:p w:rsidR="00E866E9" w:rsidRPr="00EA5626" w:rsidRDefault="00E866E9" w:rsidP="00E866E9">
      <w:pPr>
        <w:spacing w:after="0"/>
        <w:ind w:firstLine="567"/>
        <w:jc w:val="both"/>
        <w:rPr>
          <w:rFonts w:cs="Arial"/>
          <w:sz w:val="16"/>
          <w:szCs w:val="16"/>
        </w:rPr>
      </w:pPr>
      <w:r w:rsidRPr="00EA5626">
        <w:rPr>
          <w:rFonts w:cs="Arial"/>
          <w:sz w:val="16"/>
          <w:szCs w:val="16"/>
        </w:rPr>
        <w:t>Аппарат может находиться в режиме настройки или в рабочем режиме.</w:t>
      </w:r>
    </w:p>
    <w:p w:rsidR="00E866E9" w:rsidRPr="00EA5626" w:rsidRDefault="00E866E9" w:rsidP="00E866E9">
      <w:pPr>
        <w:spacing w:after="0"/>
        <w:ind w:firstLine="567"/>
        <w:jc w:val="both"/>
        <w:rPr>
          <w:rFonts w:cs="Arial"/>
          <w:b/>
          <w:sz w:val="16"/>
          <w:szCs w:val="16"/>
          <w:u w:val="single"/>
        </w:rPr>
      </w:pPr>
      <w:r w:rsidRPr="00EA5626">
        <w:rPr>
          <w:rFonts w:cs="Arial"/>
          <w:b/>
          <w:sz w:val="16"/>
          <w:szCs w:val="16"/>
          <w:u w:val="single"/>
        </w:rPr>
        <w:t>Внимание! Эксплуатация изделия должна осуществляться только в помещениях при температуре окружающего воздуха от +5оС до +38оС при относительной влажности 80%.</w:t>
      </w:r>
    </w:p>
    <w:p w:rsidR="00E866E9" w:rsidRPr="00EA5626" w:rsidRDefault="00E866E9" w:rsidP="00E866E9">
      <w:pPr>
        <w:spacing w:after="0"/>
        <w:ind w:firstLine="567"/>
        <w:jc w:val="both"/>
        <w:rPr>
          <w:rFonts w:cs="Arial"/>
          <w:b/>
          <w:sz w:val="16"/>
          <w:szCs w:val="16"/>
          <w:u w:val="single"/>
        </w:rPr>
      </w:pPr>
      <w:r w:rsidRPr="00EA5626">
        <w:rPr>
          <w:rFonts w:cs="Arial"/>
          <w:b/>
          <w:sz w:val="16"/>
          <w:szCs w:val="16"/>
          <w:u w:val="single"/>
        </w:rPr>
        <w:t>Во время работы изделия запрещается прикасаться к кабелю питания.</w:t>
      </w:r>
    </w:p>
    <w:p w:rsidR="00E866E9" w:rsidRPr="00EA5626" w:rsidRDefault="00E866E9" w:rsidP="00E866E9">
      <w:pPr>
        <w:spacing w:after="0"/>
        <w:ind w:firstLine="567"/>
        <w:jc w:val="both"/>
        <w:rPr>
          <w:rFonts w:cs="Arial"/>
          <w:b/>
          <w:sz w:val="16"/>
          <w:szCs w:val="16"/>
          <w:u w:val="single"/>
        </w:rPr>
      </w:pPr>
    </w:p>
    <w:p w:rsidR="00E866E9" w:rsidRPr="00817C4A" w:rsidRDefault="00E866E9" w:rsidP="00E866E9">
      <w:pPr>
        <w:pStyle w:val="a6"/>
        <w:numPr>
          <w:ilvl w:val="0"/>
          <w:numId w:val="4"/>
        </w:numPr>
        <w:spacing w:after="0"/>
        <w:rPr>
          <w:rFonts w:cs="Arial"/>
          <w:b/>
          <w:sz w:val="16"/>
          <w:szCs w:val="16"/>
        </w:rPr>
      </w:pPr>
      <w:r>
        <w:rPr>
          <w:rFonts w:cs="Arial"/>
          <w:b/>
          <w:noProof/>
          <w:sz w:val="20"/>
          <w:szCs w:val="20"/>
          <w:lang w:eastAsia="ru-RU"/>
        </w:rPr>
        <w:drawing>
          <wp:anchor distT="0" distB="0" distL="0" distR="0" simplePos="0" relativeHeight="251662336" behindDoc="1" locked="0" layoutInCell="1" allowOverlap="1" wp14:anchorId="0FB03E9F" wp14:editId="775F0AC3">
            <wp:simplePos x="0" y="0"/>
            <wp:positionH relativeFrom="column">
              <wp:posOffset>179705</wp:posOffset>
            </wp:positionH>
            <wp:positionV relativeFrom="paragraph">
              <wp:posOffset>116840</wp:posOffset>
            </wp:positionV>
            <wp:extent cx="2095500" cy="1906270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90627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="Arial"/>
          <w:b/>
          <w:sz w:val="16"/>
          <w:szCs w:val="16"/>
        </w:rPr>
        <w:t>Внешний вид управляющей платы</w:t>
      </w:r>
    </w:p>
    <w:p w:rsidR="00E866E9" w:rsidRPr="00817C4A" w:rsidRDefault="00E866E9" w:rsidP="00E866E9">
      <w:pPr>
        <w:spacing w:after="0"/>
        <w:ind w:left="142" w:firstLine="567"/>
        <w:rPr>
          <w:rFonts w:cs="Arial"/>
          <w:sz w:val="16"/>
          <w:szCs w:val="16"/>
        </w:rPr>
      </w:pPr>
    </w:p>
    <w:p w:rsidR="00E866E9" w:rsidRDefault="00E866E9" w:rsidP="00E866E9">
      <w:pPr>
        <w:spacing w:after="0"/>
        <w:ind w:left="142" w:firstLine="567"/>
        <w:rPr>
          <w:rFonts w:cs="Arial"/>
          <w:b/>
          <w:sz w:val="16"/>
          <w:szCs w:val="16"/>
        </w:rPr>
      </w:pPr>
    </w:p>
    <w:p w:rsidR="00E866E9" w:rsidRDefault="00E866E9" w:rsidP="00E866E9">
      <w:pPr>
        <w:spacing w:after="0"/>
        <w:ind w:left="142" w:firstLine="567"/>
        <w:rPr>
          <w:rFonts w:cs="Arial"/>
          <w:b/>
          <w:sz w:val="16"/>
          <w:szCs w:val="16"/>
        </w:rPr>
      </w:pPr>
    </w:p>
    <w:p w:rsidR="00E866E9" w:rsidRDefault="00E866E9" w:rsidP="00E866E9">
      <w:pPr>
        <w:spacing w:after="0"/>
        <w:ind w:left="142" w:firstLine="567"/>
        <w:rPr>
          <w:rFonts w:cs="Arial"/>
          <w:b/>
          <w:sz w:val="16"/>
          <w:szCs w:val="16"/>
        </w:rPr>
      </w:pPr>
    </w:p>
    <w:p w:rsidR="00E866E9" w:rsidRDefault="00E866E9" w:rsidP="00E866E9">
      <w:pPr>
        <w:spacing w:after="0"/>
        <w:ind w:left="142" w:firstLine="567"/>
        <w:rPr>
          <w:rFonts w:cs="Arial"/>
          <w:b/>
          <w:sz w:val="16"/>
          <w:szCs w:val="16"/>
        </w:rPr>
      </w:pPr>
    </w:p>
    <w:p w:rsidR="00E866E9" w:rsidRDefault="00E866E9" w:rsidP="00E866E9">
      <w:pPr>
        <w:spacing w:after="0"/>
        <w:ind w:left="142" w:firstLine="567"/>
        <w:rPr>
          <w:rFonts w:cs="Arial"/>
          <w:b/>
          <w:sz w:val="16"/>
          <w:szCs w:val="16"/>
        </w:rPr>
      </w:pPr>
    </w:p>
    <w:p w:rsidR="00E866E9" w:rsidRDefault="00E866E9" w:rsidP="00E866E9">
      <w:pPr>
        <w:spacing w:after="0"/>
        <w:ind w:left="142" w:firstLine="567"/>
        <w:rPr>
          <w:rFonts w:cs="Arial"/>
          <w:b/>
          <w:sz w:val="16"/>
          <w:szCs w:val="16"/>
        </w:rPr>
      </w:pPr>
    </w:p>
    <w:p w:rsidR="00E866E9" w:rsidRDefault="00E866E9" w:rsidP="00E866E9">
      <w:pPr>
        <w:spacing w:after="0"/>
        <w:ind w:left="142" w:firstLine="567"/>
        <w:rPr>
          <w:rFonts w:cs="Arial"/>
          <w:b/>
          <w:sz w:val="16"/>
          <w:szCs w:val="16"/>
        </w:rPr>
      </w:pPr>
    </w:p>
    <w:p w:rsidR="00E866E9" w:rsidRDefault="00E866E9" w:rsidP="00E866E9">
      <w:pPr>
        <w:spacing w:after="0"/>
        <w:ind w:left="142" w:firstLine="567"/>
        <w:rPr>
          <w:rFonts w:cs="Arial"/>
          <w:b/>
          <w:sz w:val="16"/>
          <w:szCs w:val="16"/>
        </w:rPr>
      </w:pPr>
    </w:p>
    <w:p w:rsidR="00E866E9" w:rsidRDefault="00E866E9" w:rsidP="00E866E9">
      <w:pPr>
        <w:spacing w:after="0"/>
        <w:ind w:left="142" w:firstLine="567"/>
        <w:rPr>
          <w:rFonts w:cs="Arial"/>
          <w:b/>
          <w:sz w:val="16"/>
          <w:szCs w:val="16"/>
        </w:rPr>
      </w:pPr>
    </w:p>
    <w:p w:rsidR="00E866E9" w:rsidRDefault="00E866E9" w:rsidP="00E866E9">
      <w:pPr>
        <w:spacing w:after="0"/>
        <w:ind w:left="142" w:firstLine="567"/>
        <w:rPr>
          <w:rFonts w:cs="Arial"/>
          <w:b/>
          <w:sz w:val="16"/>
          <w:szCs w:val="16"/>
        </w:rPr>
      </w:pPr>
    </w:p>
    <w:p w:rsidR="00E866E9" w:rsidRDefault="00E866E9" w:rsidP="00E866E9">
      <w:pPr>
        <w:spacing w:after="0"/>
        <w:ind w:left="142" w:firstLine="567"/>
        <w:rPr>
          <w:rFonts w:cs="Arial"/>
          <w:b/>
          <w:sz w:val="16"/>
          <w:szCs w:val="16"/>
        </w:rPr>
      </w:pPr>
    </w:p>
    <w:p w:rsidR="00E866E9" w:rsidRDefault="00E866E9" w:rsidP="00E866E9">
      <w:pPr>
        <w:spacing w:after="0"/>
        <w:ind w:left="142" w:firstLine="567"/>
        <w:rPr>
          <w:rFonts w:cs="Arial"/>
          <w:b/>
          <w:sz w:val="16"/>
          <w:szCs w:val="16"/>
        </w:rPr>
      </w:pPr>
    </w:p>
    <w:p w:rsidR="00E866E9" w:rsidRDefault="00E866E9" w:rsidP="00E866E9">
      <w:pPr>
        <w:spacing w:after="0"/>
        <w:ind w:left="142" w:firstLine="567"/>
        <w:rPr>
          <w:rFonts w:cs="Arial"/>
          <w:b/>
          <w:sz w:val="16"/>
          <w:szCs w:val="16"/>
        </w:rPr>
      </w:pPr>
    </w:p>
    <w:p w:rsidR="00E866E9" w:rsidRPr="00A82297" w:rsidRDefault="00E866E9" w:rsidP="00E866E9">
      <w:pPr>
        <w:spacing w:after="0"/>
        <w:rPr>
          <w:rFonts w:cs="Arial"/>
          <w:b/>
          <w:sz w:val="16"/>
          <w:szCs w:val="16"/>
        </w:rPr>
      </w:pPr>
    </w:p>
    <w:p w:rsidR="00E866E9" w:rsidRDefault="00E866E9" w:rsidP="00E866E9">
      <w:pPr>
        <w:pStyle w:val="a6"/>
        <w:numPr>
          <w:ilvl w:val="0"/>
          <w:numId w:val="4"/>
        </w:numPr>
        <w:spacing w:after="0"/>
        <w:rPr>
          <w:rFonts w:cs="Arial"/>
          <w:b/>
          <w:sz w:val="16"/>
          <w:szCs w:val="16"/>
        </w:rPr>
      </w:pPr>
      <w:r w:rsidRPr="00817C4A">
        <w:rPr>
          <w:rFonts w:cs="Arial"/>
          <w:b/>
          <w:sz w:val="16"/>
          <w:szCs w:val="16"/>
        </w:rPr>
        <w:t xml:space="preserve">Настройка </w:t>
      </w:r>
    </w:p>
    <w:tbl>
      <w:tblPr>
        <w:tblW w:w="7103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283"/>
        <w:gridCol w:w="2127"/>
        <w:gridCol w:w="426"/>
        <w:gridCol w:w="440"/>
        <w:gridCol w:w="567"/>
        <w:gridCol w:w="3260"/>
      </w:tblGrid>
      <w:tr w:rsidR="00E866E9" w:rsidRPr="00A914CC" w:rsidTr="00E866E9">
        <w:trPr>
          <w:trHeight w:val="288"/>
        </w:trPr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66E9" w:rsidRPr="00A914CC" w:rsidRDefault="00E866E9" w:rsidP="00027113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914CC">
              <w:rPr>
                <w:rFonts w:ascii="Calibri" w:eastAsia="Calibri" w:hAnsi="Calibri" w:cs="Calibri"/>
                <w:color w:val="000000"/>
                <w:sz w:val="16"/>
                <w:szCs w:val="16"/>
              </w:rPr>
              <w:t>№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66E9" w:rsidRPr="00A914CC" w:rsidRDefault="00E866E9" w:rsidP="00027113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914CC">
              <w:rPr>
                <w:rFonts w:ascii="Calibri" w:hAnsi="Calibri" w:cs="Calibri"/>
                <w:color w:val="000000"/>
                <w:sz w:val="16"/>
                <w:szCs w:val="16"/>
              </w:rPr>
              <w:t>Параметр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66E9" w:rsidRPr="00A914CC" w:rsidRDefault="00E866E9" w:rsidP="00027113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914CC">
              <w:rPr>
                <w:rFonts w:ascii="Calibri" w:hAnsi="Calibri" w:cs="Calibri"/>
                <w:color w:val="000000"/>
                <w:sz w:val="16"/>
                <w:szCs w:val="16"/>
              </w:rPr>
              <w:t>Мин</w:t>
            </w: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66E9" w:rsidRPr="00A914CC" w:rsidRDefault="00E866E9" w:rsidP="00027113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914CC">
              <w:rPr>
                <w:rFonts w:ascii="Calibri" w:hAnsi="Calibri" w:cs="Calibri"/>
                <w:color w:val="000000"/>
                <w:sz w:val="16"/>
                <w:szCs w:val="16"/>
              </w:rPr>
              <w:t>Макс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66E9" w:rsidRPr="00A914CC" w:rsidRDefault="00E866E9" w:rsidP="00027113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914CC">
              <w:rPr>
                <w:rFonts w:ascii="Calibri" w:hAnsi="Calibri" w:cs="Calibri"/>
                <w:color w:val="000000"/>
                <w:sz w:val="16"/>
                <w:szCs w:val="16"/>
              </w:rPr>
              <w:t>Заводское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66E9" w:rsidRPr="00A914CC" w:rsidRDefault="00E866E9" w:rsidP="0002711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A914CC">
              <w:rPr>
                <w:rFonts w:ascii="Calibri" w:hAnsi="Calibri" w:cs="Calibri"/>
                <w:color w:val="000000"/>
                <w:sz w:val="16"/>
                <w:szCs w:val="16"/>
              </w:rPr>
              <w:t>Примечания</w:t>
            </w:r>
          </w:p>
        </w:tc>
      </w:tr>
      <w:tr w:rsidR="00E866E9" w:rsidRPr="00A914CC" w:rsidTr="00E866E9">
        <w:trPr>
          <w:trHeight w:val="288"/>
        </w:trPr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66E9" w:rsidRPr="00A914CC" w:rsidRDefault="00E866E9" w:rsidP="00027113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A914CC">
              <w:rPr>
                <w:rFonts w:ascii="Calibri" w:hAnsi="Calibri" w:cs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66E9" w:rsidRPr="00A914CC" w:rsidRDefault="00E866E9" w:rsidP="00027113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D8750D">
              <w:rPr>
                <w:rFonts w:ascii="Calibri" w:hAnsi="Calibri" w:cs="Calibri"/>
                <w:color w:val="000000"/>
                <w:sz w:val="16"/>
                <w:szCs w:val="16"/>
              </w:rPr>
              <w:t>Пересчёт остатка жетонов в хоппере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66E9" w:rsidRPr="00A914CC" w:rsidRDefault="00E866E9" w:rsidP="00027113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914CC">
              <w:rPr>
                <w:rFonts w:ascii="Calibri" w:hAnsi="Calibri"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66E9" w:rsidRPr="00A914CC" w:rsidRDefault="00E866E9" w:rsidP="00027113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914CC">
              <w:rPr>
                <w:rFonts w:ascii="Calibri" w:hAnsi="Calibri"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66E9" w:rsidRPr="00A914CC" w:rsidRDefault="00E866E9" w:rsidP="00027113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914CC">
              <w:rPr>
                <w:rFonts w:ascii="Calibri" w:hAnsi="Calibri"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66E9" w:rsidRPr="00A914CC" w:rsidRDefault="00E866E9" w:rsidP="00E866E9">
            <w:pPr>
              <w:spacing w:after="0" w:line="240" w:lineRule="auto"/>
              <w:rPr>
                <w:sz w:val="16"/>
                <w:szCs w:val="16"/>
              </w:rPr>
            </w:pPr>
            <w:r w:rsidRPr="00A914CC">
              <w:rPr>
                <w:rFonts w:ascii="Calibri" w:hAnsi="Calibri" w:cs="Calibri"/>
                <w:color w:val="000000"/>
                <w:sz w:val="16"/>
                <w:szCs w:val="16"/>
              </w:rPr>
              <w:t>При нажатии кнопки «+» произойдёт пересчёт жетонов в хоппере</w:t>
            </w:r>
          </w:p>
        </w:tc>
      </w:tr>
      <w:tr w:rsidR="00E866E9" w:rsidRPr="00A914CC" w:rsidTr="00E866E9">
        <w:trPr>
          <w:trHeight w:val="288"/>
        </w:trPr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66E9" w:rsidRPr="00A914CC" w:rsidRDefault="00E866E9" w:rsidP="00027113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914CC">
              <w:rPr>
                <w:rFonts w:ascii="Calibri" w:hAnsi="Calibri" w:cs="Calibri"/>
                <w:color w:val="000000"/>
                <w:sz w:val="16"/>
                <w:szCs w:val="16"/>
              </w:rPr>
              <w:t>2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66E9" w:rsidRPr="00A914CC" w:rsidRDefault="00E866E9" w:rsidP="00027113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914CC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Загружено жетонов\Контролировать остаток, х 10 </w:t>
            </w:r>
            <w:proofErr w:type="spellStart"/>
            <w:r w:rsidRPr="00A914CC">
              <w:rPr>
                <w:rFonts w:ascii="Calibri" w:hAnsi="Calibri" w:cs="Calibri"/>
                <w:color w:val="000000"/>
                <w:sz w:val="16"/>
                <w:szCs w:val="16"/>
              </w:rPr>
              <w:t>шт</w:t>
            </w:r>
            <w:proofErr w:type="spellEnd"/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66E9" w:rsidRPr="00A914CC" w:rsidRDefault="00E866E9" w:rsidP="00027113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914CC">
              <w:rPr>
                <w:rFonts w:ascii="Calibri" w:hAnsi="Calibri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66E9" w:rsidRPr="00A914CC" w:rsidRDefault="00E866E9" w:rsidP="00027113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914CC">
              <w:rPr>
                <w:rFonts w:ascii="Calibri" w:hAnsi="Calibri" w:cs="Calibri"/>
                <w:color w:val="000000"/>
                <w:sz w:val="16"/>
                <w:szCs w:val="16"/>
              </w:rPr>
              <w:t>255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66E9" w:rsidRPr="00A914CC" w:rsidRDefault="00E866E9" w:rsidP="00027113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914CC">
              <w:rPr>
                <w:rFonts w:ascii="Calibri" w:hAnsi="Calibri" w:cs="Calibri"/>
                <w:color w:val="000000"/>
                <w:sz w:val="16"/>
                <w:szCs w:val="16"/>
              </w:rPr>
              <w:t>10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66E9" w:rsidRPr="00A914CC" w:rsidRDefault="00E866E9" w:rsidP="00E866E9">
            <w:pPr>
              <w:spacing w:after="0" w:line="240" w:lineRule="auto"/>
              <w:rPr>
                <w:sz w:val="16"/>
                <w:szCs w:val="16"/>
              </w:rPr>
            </w:pPr>
            <w:r w:rsidRPr="00A914CC">
              <w:rPr>
                <w:rFonts w:ascii="Calibri" w:hAnsi="Calibri" w:cs="Calibri"/>
                <w:color w:val="000000"/>
                <w:sz w:val="16"/>
                <w:szCs w:val="16"/>
              </w:rPr>
              <w:t>Число жетонов загруженных в хоппер. Т.е. 10 соответствует 100 жетонам, 0 — отключает программный контроль остатка жетонов</w:t>
            </w:r>
          </w:p>
        </w:tc>
      </w:tr>
      <w:tr w:rsidR="00E866E9" w:rsidRPr="00A914CC" w:rsidTr="00E866E9">
        <w:trPr>
          <w:trHeight w:val="288"/>
        </w:trPr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66E9" w:rsidRPr="00A914CC" w:rsidRDefault="00E866E9" w:rsidP="00027113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914CC">
              <w:rPr>
                <w:rFonts w:ascii="Calibri" w:hAnsi="Calibri" w:cs="Calibri"/>
                <w:color w:val="000000"/>
                <w:sz w:val="16"/>
                <w:szCs w:val="16"/>
              </w:rPr>
              <w:t>3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66E9" w:rsidRPr="00A914CC" w:rsidRDefault="00E866E9" w:rsidP="00027113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914CC">
              <w:rPr>
                <w:rFonts w:ascii="Calibri" w:hAnsi="Calibri" w:cs="Calibri"/>
                <w:color w:val="000000"/>
                <w:sz w:val="16"/>
                <w:szCs w:val="16"/>
              </w:rPr>
              <w:t>Провести инкассацию (Записать параметр 2 в память)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66E9" w:rsidRPr="00A914CC" w:rsidRDefault="00E866E9" w:rsidP="00027113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914CC">
              <w:rPr>
                <w:rFonts w:ascii="Calibri" w:hAnsi="Calibri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66E9" w:rsidRPr="00A914CC" w:rsidRDefault="00E866E9" w:rsidP="00027113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914CC">
              <w:rPr>
                <w:rFonts w:ascii="Calibri" w:hAnsi="Calibri" w:cs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66E9" w:rsidRPr="00A914CC" w:rsidRDefault="00E866E9" w:rsidP="00027113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914CC">
              <w:rPr>
                <w:rFonts w:ascii="Calibri" w:hAnsi="Calibri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66E9" w:rsidRPr="00A914CC" w:rsidRDefault="00E866E9" w:rsidP="00027113">
            <w:pPr>
              <w:spacing w:after="0" w:line="240" w:lineRule="auto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914CC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0 — ничего не делать, </w:t>
            </w:r>
          </w:p>
          <w:p w:rsidR="00E866E9" w:rsidRPr="00A914CC" w:rsidRDefault="00E866E9" w:rsidP="00027113">
            <w:pPr>
              <w:spacing w:after="0" w:line="240" w:lineRule="auto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914CC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1 — Добавить к остатку </w:t>
            </w:r>
            <w:proofErr w:type="gramStart"/>
            <w:r w:rsidRPr="00A914CC">
              <w:rPr>
                <w:rFonts w:ascii="Calibri" w:hAnsi="Calibri" w:cs="Calibri"/>
                <w:color w:val="000000"/>
                <w:sz w:val="16"/>
                <w:szCs w:val="16"/>
              </w:rPr>
              <w:t>жетонов  число</w:t>
            </w:r>
            <w:proofErr w:type="gramEnd"/>
            <w:r w:rsidRPr="00A914CC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жетонов заданных   параметром 2 * 10</w:t>
            </w:r>
          </w:p>
          <w:p w:rsidR="00E866E9" w:rsidRPr="00A914CC" w:rsidRDefault="00E866E9" w:rsidP="00027113">
            <w:pPr>
              <w:spacing w:after="0" w:line="240" w:lineRule="auto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914CC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2 — Вычесть от остатка </w:t>
            </w:r>
            <w:proofErr w:type="gramStart"/>
            <w:r w:rsidRPr="00A914CC">
              <w:rPr>
                <w:rFonts w:ascii="Calibri" w:hAnsi="Calibri" w:cs="Calibri"/>
                <w:color w:val="000000"/>
                <w:sz w:val="16"/>
                <w:szCs w:val="16"/>
              </w:rPr>
              <w:t>жетонов  число</w:t>
            </w:r>
            <w:proofErr w:type="gramEnd"/>
            <w:r w:rsidRPr="00A914CC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жетонов заданных параметром 2 * 10</w:t>
            </w:r>
          </w:p>
          <w:p w:rsidR="00E866E9" w:rsidRPr="00A914CC" w:rsidRDefault="00E866E9" w:rsidP="00027113">
            <w:pPr>
              <w:spacing w:after="0" w:line="240" w:lineRule="auto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914CC">
              <w:rPr>
                <w:rFonts w:ascii="Calibri" w:hAnsi="Calibri" w:cs="Calibri"/>
                <w:color w:val="000000"/>
                <w:sz w:val="16"/>
                <w:szCs w:val="16"/>
              </w:rPr>
              <w:t>3 — Сбросить остаток жетонов в ноль</w:t>
            </w:r>
          </w:p>
          <w:p w:rsidR="00E866E9" w:rsidRPr="00A914CC" w:rsidRDefault="00E866E9" w:rsidP="00027113">
            <w:pPr>
              <w:spacing w:after="0" w:line="240" w:lineRule="auto"/>
              <w:rPr>
                <w:sz w:val="16"/>
                <w:szCs w:val="16"/>
              </w:rPr>
            </w:pPr>
            <w:r w:rsidRPr="00A914CC">
              <w:rPr>
                <w:rFonts w:ascii="Calibri" w:hAnsi="Calibri" w:cs="Calibri"/>
                <w:color w:val="000000"/>
                <w:sz w:val="16"/>
                <w:szCs w:val="16"/>
              </w:rPr>
              <w:t>4 — Задать остаток жетонов равным значению параметра 2 * 10</w:t>
            </w:r>
          </w:p>
        </w:tc>
      </w:tr>
    </w:tbl>
    <w:p w:rsidR="00E866E9" w:rsidRDefault="008178B2" w:rsidP="008178B2">
      <w:pPr>
        <w:spacing w:after="0" w:line="240" w:lineRule="auto"/>
        <w:jc w:val="center"/>
        <w:rPr>
          <w:sz w:val="16"/>
          <w:szCs w:val="16"/>
        </w:rPr>
      </w:pPr>
      <w:r>
        <w:rPr>
          <w:sz w:val="16"/>
          <w:szCs w:val="16"/>
        </w:rPr>
        <w:t>-6-</w:t>
      </w:r>
    </w:p>
    <w:tbl>
      <w:tblPr>
        <w:tblpPr w:leftFromText="180" w:rightFromText="180" w:vertAnchor="page" w:horzAnchor="page" w:tblpX="8978" w:tblpY="838"/>
        <w:tblW w:w="765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283"/>
        <w:gridCol w:w="2127"/>
        <w:gridCol w:w="426"/>
        <w:gridCol w:w="567"/>
        <w:gridCol w:w="567"/>
        <w:gridCol w:w="3685"/>
      </w:tblGrid>
      <w:tr w:rsidR="008178B2" w:rsidRPr="00A914CC" w:rsidTr="008178B2">
        <w:trPr>
          <w:trHeight w:val="288"/>
        </w:trPr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178B2" w:rsidRPr="00A914CC" w:rsidRDefault="008178B2" w:rsidP="008178B2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914CC">
              <w:rPr>
                <w:rFonts w:ascii="Calibri" w:hAnsi="Calibri" w:cs="Calibri"/>
                <w:color w:val="000000"/>
                <w:sz w:val="16"/>
                <w:szCs w:val="16"/>
              </w:rPr>
              <w:t>4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178B2" w:rsidRPr="00A914CC" w:rsidRDefault="008178B2" w:rsidP="008178B2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914CC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Стоимость жетона, </w:t>
            </w:r>
            <w:proofErr w:type="spellStart"/>
            <w:r w:rsidRPr="00A914CC">
              <w:rPr>
                <w:rFonts w:ascii="Calibri" w:hAnsi="Calibri" w:cs="Calibri"/>
                <w:color w:val="000000"/>
                <w:sz w:val="16"/>
                <w:szCs w:val="16"/>
              </w:rPr>
              <w:t>имп</w:t>
            </w:r>
            <w:proofErr w:type="spellEnd"/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178B2" w:rsidRPr="00A914CC" w:rsidRDefault="008178B2" w:rsidP="008178B2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914CC">
              <w:rPr>
                <w:rFonts w:ascii="Calibri" w:hAnsi="Calibri" w:cs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178B2" w:rsidRPr="00A914CC" w:rsidRDefault="008178B2" w:rsidP="008178B2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914CC">
              <w:rPr>
                <w:rFonts w:ascii="Calibri" w:hAnsi="Calibri" w:cs="Calibri"/>
                <w:color w:val="000000"/>
                <w:sz w:val="16"/>
                <w:szCs w:val="16"/>
              </w:rPr>
              <w:t>255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178B2" w:rsidRPr="00A914CC" w:rsidRDefault="008178B2" w:rsidP="008178B2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914CC">
              <w:rPr>
                <w:rFonts w:ascii="Calibri" w:hAnsi="Calibri" w:cs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78B2" w:rsidRPr="00A914CC" w:rsidRDefault="008178B2" w:rsidP="008178B2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A914CC">
              <w:rPr>
                <w:rFonts w:ascii="Calibri" w:hAnsi="Calibri" w:cs="Calibri"/>
                <w:color w:val="000000"/>
                <w:sz w:val="16"/>
                <w:szCs w:val="16"/>
              </w:rPr>
              <w:t>Количество импульсов необходимых для приобретения одного жетона</w:t>
            </w:r>
          </w:p>
        </w:tc>
      </w:tr>
      <w:tr w:rsidR="008178B2" w:rsidRPr="00A914CC" w:rsidTr="008178B2">
        <w:trPr>
          <w:trHeight w:val="288"/>
        </w:trPr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178B2" w:rsidRPr="00A914CC" w:rsidRDefault="008178B2" w:rsidP="008178B2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914CC">
              <w:rPr>
                <w:rFonts w:ascii="Calibri" w:hAnsi="Calibri" w:cs="Calibri"/>
                <w:color w:val="000000"/>
                <w:sz w:val="16"/>
                <w:szCs w:val="16"/>
              </w:rPr>
              <w:t>5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178B2" w:rsidRPr="00A914CC" w:rsidRDefault="008178B2" w:rsidP="008178B2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914CC">
              <w:rPr>
                <w:rFonts w:ascii="Calibri" w:hAnsi="Calibri" w:cs="Calibri"/>
                <w:color w:val="000000"/>
                <w:sz w:val="16"/>
                <w:szCs w:val="16"/>
              </w:rPr>
              <w:t>Множитель купюр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178B2" w:rsidRPr="00A914CC" w:rsidRDefault="008178B2" w:rsidP="008178B2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914CC">
              <w:rPr>
                <w:rFonts w:ascii="Calibri" w:hAnsi="Calibri" w:cs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178B2" w:rsidRPr="00A914CC" w:rsidRDefault="008178B2" w:rsidP="008178B2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914CC">
              <w:rPr>
                <w:rFonts w:ascii="Calibri" w:hAnsi="Calibri" w:cs="Calibri"/>
                <w:color w:val="000000"/>
                <w:sz w:val="16"/>
                <w:szCs w:val="16"/>
              </w:rPr>
              <w:t>255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178B2" w:rsidRPr="00A914CC" w:rsidRDefault="008178B2" w:rsidP="008178B2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914CC">
              <w:rPr>
                <w:rFonts w:ascii="Calibri" w:hAnsi="Calibri" w:cs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78B2" w:rsidRPr="00A914CC" w:rsidRDefault="008178B2" w:rsidP="008178B2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A914CC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Стоимость одного импульса заданная в </w:t>
            </w:r>
            <w:proofErr w:type="spellStart"/>
            <w:r w:rsidRPr="00A914CC">
              <w:rPr>
                <w:rFonts w:ascii="Calibri" w:hAnsi="Calibri" w:cs="Calibri"/>
                <w:color w:val="000000"/>
                <w:sz w:val="16"/>
                <w:szCs w:val="16"/>
              </w:rPr>
              <w:t>купюроприёмнике</w:t>
            </w:r>
            <w:proofErr w:type="spellEnd"/>
          </w:p>
        </w:tc>
      </w:tr>
      <w:tr w:rsidR="008178B2" w:rsidRPr="00A914CC" w:rsidTr="008178B2">
        <w:trPr>
          <w:trHeight w:val="416"/>
        </w:trPr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178B2" w:rsidRPr="00A914CC" w:rsidRDefault="008178B2" w:rsidP="008178B2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914CC">
              <w:rPr>
                <w:rFonts w:ascii="Calibri" w:hAnsi="Calibri" w:cs="Calibri"/>
                <w:color w:val="000000"/>
                <w:sz w:val="16"/>
                <w:szCs w:val="16"/>
              </w:rPr>
              <w:t>6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178B2" w:rsidRPr="00A914CC" w:rsidRDefault="008178B2" w:rsidP="008178B2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914CC">
              <w:rPr>
                <w:rFonts w:ascii="Calibri" w:hAnsi="Calibri" w:cs="Calibri"/>
                <w:color w:val="000000"/>
                <w:sz w:val="16"/>
                <w:szCs w:val="16"/>
              </w:rPr>
              <w:t>Множитель монет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178B2" w:rsidRPr="00A914CC" w:rsidRDefault="008178B2" w:rsidP="008178B2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914CC">
              <w:rPr>
                <w:rFonts w:ascii="Calibri" w:hAnsi="Calibri" w:cs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178B2" w:rsidRPr="00A914CC" w:rsidRDefault="008178B2" w:rsidP="008178B2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914CC">
              <w:rPr>
                <w:rFonts w:ascii="Calibri" w:hAnsi="Calibri" w:cs="Calibri"/>
                <w:color w:val="000000"/>
                <w:sz w:val="16"/>
                <w:szCs w:val="16"/>
              </w:rPr>
              <w:t>255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178B2" w:rsidRPr="00A914CC" w:rsidRDefault="008178B2" w:rsidP="008178B2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914CC">
              <w:rPr>
                <w:rFonts w:ascii="Calibri" w:hAnsi="Calibri" w:cs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78B2" w:rsidRPr="00A914CC" w:rsidRDefault="008178B2" w:rsidP="008178B2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A914CC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Стоимость одного импульса заданная в </w:t>
            </w:r>
            <w:proofErr w:type="spellStart"/>
            <w:r w:rsidRPr="00A914CC">
              <w:rPr>
                <w:rFonts w:ascii="Calibri" w:hAnsi="Calibri" w:cs="Calibri"/>
                <w:color w:val="000000"/>
                <w:sz w:val="16"/>
                <w:szCs w:val="16"/>
              </w:rPr>
              <w:t>монетоприёмнике</w:t>
            </w:r>
            <w:proofErr w:type="spellEnd"/>
          </w:p>
        </w:tc>
      </w:tr>
      <w:tr w:rsidR="008178B2" w:rsidRPr="00A914CC" w:rsidTr="008178B2">
        <w:trPr>
          <w:trHeight w:val="288"/>
        </w:trPr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178B2" w:rsidRPr="00A914CC" w:rsidRDefault="008178B2" w:rsidP="008178B2">
            <w:pPr>
              <w:snapToGri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914CC">
              <w:rPr>
                <w:rFonts w:ascii="Calibri" w:hAnsi="Calibri" w:cs="Calibri"/>
                <w:color w:val="000000"/>
                <w:sz w:val="16"/>
                <w:szCs w:val="16"/>
              </w:rPr>
              <w:t>7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178B2" w:rsidRPr="00A914CC" w:rsidRDefault="008178B2" w:rsidP="008178B2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914CC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Предел получения бонуса, </w:t>
            </w:r>
            <w:proofErr w:type="spellStart"/>
            <w:r w:rsidRPr="00A914CC">
              <w:rPr>
                <w:rFonts w:ascii="Calibri" w:hAnsi="Calibri" w:cs="Calibri"/>
                <w:color w:val="000000"/>
                <w:sz w:val="16"/>
                <w:szCs w:val="16"/>
              </w:rPr>
              <w:t>имп</w:t>
            </w:r>
            <w:proofErr w:type="spellEnd"/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178B2" w:rsidRPr="00A914CC" w:rsidRDefault="008178B2" w:rsidP="008178B2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914CC">
              <w:rPr>
                <w:rFonts w:ascii="Calibri" w:hAnsi="Calibri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178B2" w:rsidRPr="00A914CC" w:rsidRDefault="008178B2" w:rsidP="008178B2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914CC">
              <w:rPr>
                <w:rFonts w:ascii="Calibri" w:hAnsi="Calibri" w:cs="Calibri"/>
                <w:color w:val="000000"/>
                <w:sz w:val="16"/>
                <w:szCs w:val="16"/>
              </w:rPr>
              <w:t>255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178B2" w:rsidRPr="00A914CC" w:rsidRDefault="008178B2" w:rsidP="008178B2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914CC">
              <w:rPr>
                <w:rFonts w:ascii="Calibri" w:hAnsi="Calibri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78B2" w:rsidRPr="00A914CC" w:rsidRDefault="008178B2" w:rsidP="008178B2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A914CC">
              <w:rPr>
                <w:rFonts w:ascii="Calibri" w:hAnsi="Calibri" w:cs="Calibri"/>
                <w:color w:val="000000"/>
                <w:sz w:val="16"/>
                <w:szCs w:val="16"/>
              </w:rPr>
              <w:t>0 - нет бонусных жетонов.  Предел получения бонусов.</w:t>
            </w:r>
          </w:p>
        </w:tc>
      </w:tr>
      <w:tr w:rsidR="008178B2" w:rsidRPr="00A914CC" w:rsidTr="008178B2">
        <w:trPr>
          <w:trHeight w:val="288"/>
        </w:trPr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178B2" w:rsidRPr="00A914CC" w:rsidRDefault="008178B2" w:rsidP="008178B2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A914CC">
              <w:rPr>
                <w:rFonts w:ascii="Calibri" w:hAnsi="Calibri" w:cs="Calibri"/>
                <w:color w:val="000000"/>
                <w:sz w:val="16"/>
                <w:szCs w:val="16"/>
              </w:rPr>
              <w:t>8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178B2" w:rsidRPr="00A914CC" w:rsidRDefault="008178B2" w:rsidP="008178B2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proofErr w:type="spellStart"/>
            <w:r w:rsidRPr="00A914CC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Пределполучениябонуса</w:t>
            </w:r>
            <w:proofErr w:type="spellEnd"/>
            <w:r w:rsidRPr="00A914CC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 xml:space="preserve">, </w:t>
            </w:r>
            <w:proofErr w:type="spellStart"/>
            <w:r w:rsidRPr="00A914CC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имп</w:t>
            </w:r>
            <w:proofErr w:type="spellEnd"/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178B2" w:rsidRPr="00A914CC" w:rsidRDefault="008178B2" w:rsidP="008178B2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914CC">
              <w:rPr>
                <w:rFonts w:ascii="Calibri" w:hAnsi="Calibri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178B2" w:rsidRPr="00A914CC" w:rsidRDefault="008178B2" w:rsidP="008178B2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914CC">
              <w:rPr>
                <w:rFonts w:ascii="Calibri" w:hAnsi="Calibri" w:cs="Calibri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178B2" w:rsidRPr="00A914CC" w:rsidRDefault="008178B2" w:rsidP="008178B2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914CC">
              <w:rPr>
                <w:rFonts w:ascii="Calibri" w:hAnsi="Calibri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78B2" w:rsidRPr="00A914CC" w:rsidRDefault="008178B2" w:rsidP="008178B2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A914CC">
              <w:rPr>
                <w:rFonts w:ascii="Calibri" w:hAnsi="Calibri" w:cs="Calibri"/>
                <w:color w:val="000000"/>
                <w:sz w:val="16"/>
                <w:szCs w:val="16"/>
              </w:rPr>
              <w:t>0 - нет бонусных жетонов.  Предел получения бонусов. Сотни.</w:t>
            </w:r>
          </w:p>
        </w:tc>
      </w:tr>
      <w:tr w:rsidR="008178B2" w:rsidRPr="00A914CC" w:rsidTr="008178B2">
        <w:trPr>
          <w:trHeight w:val="288"/>
        </w:trPr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178B2" w:rsidRPr="00A914CC" w:rsidRDefault="008178B2" w:rsidP="008178B2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914CC">
              <w:rPr>
                <w:rFonts w:ascii="Calibri" w:hAnsi="Calibri" w:cs="Calibri"/>
                <w:color w:val="000000"/>
                <w:sz w:val="16"/>
                <w:szCs w:val="16"/>
              </w:rPr>
              <w:t>9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178B2" w:rsidRPr="00A914CC" w:rsidRDefault="008178B2" w:rsidP="008178B2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914CC">
              <w:rPr>
                <w:rFonts w:ascii="Calibri" w:hAnsi="Calibri" w:cs="Calibri"/>
                <w:color w:val="000000"/>
                <w:sz w:val="16"/>
                <w:szCs w:val="16"/>
              </w:rPr>
              <w:t>Минимальное число жетонов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178B2" w:rsidRPr="00A914CC" w:rsidRDefault="008178B2" w:rsidP="008178B2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914CC">
              <w:rPr>
                <w:rFonts w:ascii="Calibri" w:hAnsi="Calibri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178B2" w:rsidRPr="00A914CC" w:rsidRDefault="008178B2" w:rsidP="008178B2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914CC">
              <w:rPr>
                <w:rFonts w:ascii="Calibri" w:hAnsi="Calibri" w:cs="Calibri"/>
                <w:color w:val="000000"/>
                <w:sz w:val="16"/>
                <w:szCs w:val="16"/>
              </w:rPr>
              <w:t>255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178B2" w:rsidRPr="00A914CC" w:rsidRDefault="008178B2" w:rsidP="008178B2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914CC">
              <w:rPr>
                <w:rFonts w:ascii="Calibri" w:hAnsi="Calibri" w:cs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78B2" w:rsidRPr="00A914CC" w:rsidRDefault="008178B2" w:rsidP="008178B2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A914CC">
              <w:rPr>
                <w:rFonts w:ascii="Calibri" w:hAnsi="Calibri" w:cs="Calibri"/>
                <w:color w:val="000000"/>
                <w:sz w:val="16"/>
                <w:szCs w:val="16"/>
              </w:rPr>
              <w:t>Минимальное количество жетонов при котором останавливается приём купюр.</w:t>
            </w:r>
          </w:p>
        </w:tc>
      </w:tr>
      <w:tr w:rsidR="008178B2" w:rsidRPr="00A914CC" w:rsidTr="008178B2">
        <w:trPr>
          <w:trHeight w:val="288"/>
        </w:trPr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178B2" w:rsidRPr="00A914CC" w:rsidRDefault="008178B2" w:rsidP="008178B2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914CC">
              <w:rPr>
                <w:rFonts w:ascii="Calibri" w:hAnsi="Calibri" w:cs="Calibri"/>
                <w:color w:val="000000"/>
                <w:sz w:val="16"/>
                <w:szCs w:val="16"/>
              </w:rPr>
              <w:t>10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178B2" w:rsidRPr="00A914CC" w:rsidRDefault="008178B2" w:rsidP="008178B2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914CC">
              <w:rPr>
                <w:rFonts w:ascii="Calibri" w:hAnsi="Calibri" w:cs="Calibri"/>
                <w:color w:val="000000"/>
                <w:sz w:val="16"/>
                <w:szCs w:val="16"/>
              </w:rPr>
              <w:t>Активный уровень выхода упр. Двигателем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178B2" w:rsidRPr="00A914CC" w:rsidRDefault="008178B2" w:rsidP="008178B2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914CC">
              <w:rPr>
                <w:rFonts w:ascii="Calibri" w:hAnsi="Calibri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178B2" w:rsidRPr="00A914CC" w:rsidRDefault="008178B2" w:rsidP="008178B2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914CC">
              <w:rPr>
                <w:rFonts w:ascii="Calibri" w:hAnsi="Calibri" w:cs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178B2" w:rsidRPr="00A914CC" w:rsidRDefault="008178B2" w:rsidP="008178B2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914CC">
              <w:rPr>
                <w:rFonts w:ascii="Calibri" w:hAnsi="Calibri" w:cs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78B2" w:rsidRPr="00A914CC" w:rsidRDefault="008178B2" w:rsidP="008178B2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A914CC">
              <w:rPr>
                <w:rFonts w:ascii="Calibri" w:hAnsi="Calibri" w:cs="Calibri"/>
                <w:color w:val="000000"/>
                <w:sz w:val="16"/>
                <w:szCs w:val="16"/>
              </w:rPr>
              <w:t>0 - высокий, 1 – низкий</w:t>
            </w:r>
          </w:p>
        </w:tc>
      </w:tr>
      <w:tr w:rsidR="008178B2" w:rsidRPr="00A914CC" w:rsidTr="008178B2">
        <w:trPr>
          <w:trHeight w:val="288"/>
        </w:trPr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178B2" w:rsidRPr="00A914CC" w:rsidRDefault="008178B2" w:rsidP="008178B2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914CC">
              <w:rPr>
                <w:rFonts w:ascii="Calibri" w:hAnsi="Calibri" w:cs="Calibri"/>
                <w:color w:val="000000"/>
                <w:sz w:val="16"/>
                <w:szCs w:val="16"/>
              </w:rPr>
              <w:t>11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178B2" w:rsidRPr="00A914CC" w:rsidRDefault="008178B2" w:rsidP="008178B2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914CC">
              <w:rPr>
                <w:rFonts w:ascii="Calibri" w:hAnsi="Calibri" w:cs="Calibri"/>
                <w:color w:val="000000"/>
                <w:sz w:val="16"/>
                <w:szCs w:val="16"/>
              </w:rPr>
              <w:t>Активный уровень входа «хоппер пуст»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178B2" w:rsidRPr="00A914CC" w:rsidRDefault="008178B2" w:rsidP="008178B2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914CC">
              <w:rPr>
                <w:rFonts w:ascii="Calibri" w:hAnsi="Calibri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178B2" w:rsidRPr="00A914CC" w:rsidRDefault="008178B2" w:rsidP="008178B2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914CC">
              <w:rPr>
                <w:rFonts w:ascii="Calibri" w:hAnsi="Calibri" w:cs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178B2" w:rsidRPr="00A914CC" w:rsidRDefault="008178B2" w:rsidP="008178B2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914CC">
              <w:rPr>
                <w:rFonts w:ascii="Calibri" w:hAnsi="Calibri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78B2" w:rsidRPr="00A914CC" w:rsidRDefault="008178B2" w:rsidP="008178B2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A914CC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0 — НЗ, 1 — НР. Активация входа осуществляется соединением с </w:t>
            </w:r>
            <w:r w:rsidRPr="00A914CC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GND</w:t>
            </w:r>
          </w:p>
        </w:tc>
      </w:tr>
      <w:tr w:rsidR="008178B2" w:rsidRPr="00A914CC" w:rsidTr="008178B2">
        <w:trPr>
          <w:trHeight w:val="288"/>
        </w:trPr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178B2" w:rsidRPr="00A914CC" w:rsidRDefault="008178B2" w:rsidP="008178B2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914CC">
              <w:rPr>
                <w:rFonts w:ascii="Calibri" w:hAnsi="Calibri" w:cs="Calibri"/>
                <w:color w:val="000000"/>
                <w:sz w:val="16"/>
                <w:szCs w:val="16"/>
              </w:rPr>
              <w:t>12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178B2" w:rsidRPr="00A914CC" w:rsidRDefault="008178B2" w:rsidP="008178B2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914CC">
              <w:rPr>
                <w:rFonts w:ascii="Calibri" w:hAnsi="Calibri" w:cs="Calibri"/>
                <w:color w:val="000000"/>
                <w:sz w:val="16"/>
                <w:szCs w:val="16"/>
              </w:rPr>
              <w:t>Активный уровень входа «ошибка хоппера»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178B2" w:rsidRPr="00A914CC" w:rsidRDefault="008178B2" w:rsidP="008178B2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914CC">
              <w:rPr>
                <w:rFonts w:ascii="Calibri" w:hAnsi="Calibri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178B2" w:rsidRPr="00A914CC" w:rsidRDefault="008178B2" w:rsidP="008178B2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914CC">
              <w:rPr>
                <w:rFonts w:ascii="Calibri" w:hAnsi="Calibri" w:cs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178B2" w:rsidRPr="00A914CC" w:rsidRDefault="008178B2" w:rsidP="008178B2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914CC">
              <w:rPr>
                <w:rFonts w:ascii="Calibri" w:hAnsi="Calibri" w:cs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78B2" w:rsidRPr="00A914CC" w:rsidRDefault="008178B2" w:rsidP="008178B2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A914CC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0 — НЗ, 1 — НР. Активация входа осуществляется соединением с </w:t>
            </w:r>
            <w:r w:rsidRPr="00A914CC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GND</w:t>
            </w:r>
          </w:p>
        </w:tc>
      </w:tr>
      <w:tr w:rsidR="008178B2" w:rsidRPr="00A914CC" w:rsidTr="008178B2">
        <w:trPr>
          <w:trHeight w:val="288"/>
        </w:trPr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178B2" w:rsidRPr="00A914CC" w:rsidRDefault="008178B2" w:rsidP="008178B2">
            <w:pPr>
              <w:spacing w:after="0" w:line="240" w:lineRule="auto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914CC">
              <w:rPr>
                <w:rFonts w:ascii="Calibri" w:hAnsi="Calibri" w:cs="Calibri"/>
                <w:color w:val="000000"/>
                <w:sz w:val="16"/>
                <w:szCs w:val="16"/>
              </w:rPr>
              <w:t>13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178B2" w:rsidRPr="00A914CC" w:rsidRDefault="008178B2" w:rsidP="008178B2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914CC">
              <w:rPr>
                <w:rFonts w:ascii="Calibri" w:hAnsi="Calibri" w:cs="Calibri"/>
                <w:color w:val="000000"/>
                <w:sz w:val="16"/>
                <w:szCs w:val="16"/>
              </w:rPr>
              <w:t>Активный уровень выхода «Запрет приёма монет»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178B2" w:rsidRPr="00A914CC" w:rsidRDefault="008178B2" w:rsidP="008178B2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914CC">
              <w:rPr>
                <w:rFonts w:ascii="Calibri" w:hAnsi="Calibri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178B2" w:rsidRPr="00A914CC" w:rsidRDefault="008178B2" w:rsidP="008178B2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914CC">
              <w:rPr>
                <w:rFonts w:ascii="Calibri" w:hAnsi="Calibri" w:cs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178B2" w:rsidRPr="00A914CC" w:rsidRDefault="008178B2" w:rsidP="008178B2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914CC">
              <w:rPr>
                <w:rFonts w:ascii="Calibri" w:hAnsi="Calibri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78B2" w:rsidRPr="003F70D9" w:rsidRDefault="008178B2" w:rsidP="008178B2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914CC">
              <w:rPr>
                <w:rFonts w:ascii="Calibri" w:hAnsi="Calibri" w:cs="Calibri"/>
                <w:color w:val="000000"/>
                <w:sz w:val="16"/>
                <w:szCs w:val="16"/>
              </w:rPr>
              <w:t>0 - высокий, 1 — низкий</w:t>
            </w:r>
          </w:p>
        </w:tc>
      </w:tr>
      <w:tr w:rsidR="008178B2" w:rsidRPr="00A914CC" w:rsidTr="008178B2">
        <w:trPr>
          <w:trHeight w:val="288"/>
        </w:trPr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178B2" w:rsidRPr="00A914CC" w:rsidRDefault="008178B2" w:rsidP="008178B2">
            <w:pPr>
              <w:spacing w:after="0" w:line="240" w:lineRule="auto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914CC">
              <w:rPr>
                <w:rFonts w:ascii="Calibri" w:hAnsi="Calibri" w:cs="Calibri"/>
                <w:color w:val="000000"/>
                <w:sz w:val="16"/>
                <w:szCs w:val="16"/>
              </w:rPr>
              <w:t>14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178B2" w:rsidRPr="00A914CC" w:rsidRDefault="008178B2" w:rsidP="008178B2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914CC">
              <w:rPr>
                <w:rFonts w:ascii="Calibri" w:hAnsi="Calibri" w:cs="Calibri"/>
                <w:color w:val="000000"/>
                <w:sz w:val="16"/>
                <w:szCs w:val="16"/>
              </w:rPr>
              <w:t>Активный уровень выхода «Запрет приёма купюр»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178B2" w:rsidRPr="00A914CC" w:rsidRDefault="008178B2" w:rsidP="008178B2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914CC">
              <w:rPr>
                <w:rFonts w:ascii="Calibri" w:hAnsi="Calibri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178B2" w:rsidRPr="00A914CC" w:rsidRDefault="008178B2" w:rsidP="008178B2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914CC">
              <w:rPr>
                <w:rFonts w:ascii="Calibri" w:hAnsi="Calibri" w:cs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178B2" w:rsidRPr="00A914CC" w:rsidRDefault="008178B2" w:rsidP="008178B2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914CC">
              <w:rPr>
                <w:rFonts w:ascii="Calibri" w:hAnsi="Calibri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78B2" w:rsidRPr="003F70D9" w:rsidRDefault="008178B2" w:rsidP="008178B2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914CC">
              <w:rPr>
                <w:rFonts w:ascii="Calibri" w:hAnsi="Calibri" w:cs="Calibri"/>
                <w:color w:val="000000"/>
                <w:sz w:val="16"/>
                <w:szCs w:val="16"/>
              </w:rPr>
              <w:t>0 - высокий, 1 — низкий</w:t>
            </w:r>
          </w:p>
        </w:tc>
      </w:tr>
      <w:tr w:rsidR="008178B2" w:rsidRPr="00A914CC" w:rsidTr="008178B2">
        <w:trPr>
          <w:trHeight w:val="288"/>
        </w:trPr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178B2" w:rsidRPr="00A914CC" w:rsidRDefault="008178B2" w:rsidP="008178B2">
            <w:pPr>
              <w:spacing w:after="0" w:line="240" w:lineRule="auto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914CC">
              <w:rPr>
                <w:rFonts w:ascii="Calibri" w:hAnsi="Calibri" w:cs="Calibri"/>
                <w:color w:val="000000"/>
                <w:sz w:val="16"/>
                <w:szCs w:val="16"/>
              </w:rPr>
              <w:t>15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178B2" w:rsidRPr="00A914CC" w:rsidRDefault="008178B2" w:rsidP="008178B2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914CC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Зона не чувствительности после вкл. Двигателя, х 10 </w:t>
            </w:r>
            <w:proofErr w:type="spellStart"/>
            <w:r w:rsidRPr="00A914CC">
              <w:rPr>
                <w:rFonts w:ascii="Calibri" w:hAnsi="Calibri" w:cs="Calibri"/>
                <w:color w:val="000000"/>
                <w:sz w:val="16"/>
                <w:szCs w:val="16"/>
              </w:rPr>
              <w:t>мС</w:t>
            </w:r>
            <w:proofErr w:type="spellEnd"/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178B2" w:rsidRPr="00A914CC" w:rsidRDefault="008178B2" w:rsidP="008178B2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914CC">
              <w:rPr>
                <w:rFonts w:ascii="Calibri" w:hAnsi="Calibri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178B2" w:rsidRPr="00A914CC" w:rsidRDefault="008178B2" w:rsidP="008178B2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914CC">
              <w:rPr>
                <w:rFonts w:ascii="Calibri" w:hAnsi="Calibri" w:cs="Calibri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178B2" w:rsidRPr="00A914CC" w:rsidRDefault="008178B2" w:rsidP="008178B2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914CC">
              <w:rPr>
                <w:rFonts w:ascii="Calibri" w:hAnsi="Calibri" w:cs="Calibri"/>
                <w:color w:val="000000"/>
                <w:sz w:val="16"/>
                <w:szCs w:val="16"/>
              </w:rPr>
              <w:t>5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78B2" w:rsidRPr="003F70D9" w:rsidRDefault="008178B2" w:rsidP="008178B2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914CC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1 - соответствует 10 </w:t>
            </w:r>
            <w:proofErr w:type="spellStart"/>
            <w:r w:rsidRPr="00A914CC">
              <w:rPr>
                <w:rFonts w:ascii="Calibri" w:hAnsi="Calibri" w:cs="Calibri"/>
                <w:color w:val="000000"/>
                <w:sz w:val="16"/>
                <w:szCs w:val="16"/>
              </w:rPr>
              <w:t>мС</w:t>
            </w:r>
            <w:proofErr w:type="spellEnd"/>
            <w:r w:rsidRPr="00A914CC">
              <w:rPr>
                <w:rFonts w:ascii="Calibri" w:hAnsi="Calibri" w:cs="Calibri"/>
                <w:color w:val="000000"/>
                <w:sz w:val="16"/>
                <w:szCs w:val="16"/>
              </w:rPr>
              <w:t>. Необходима для устранения помех возникающих при включении мотора хоппера.</w:t>
            </w:r>
          </w:p>
        </w:tc>
      </w:tr>
      <w:tr w:rsidR="008178B2" w:rsidRPr="00A914CC" w:rsidTr="008178B2">
        <w:trPr>
          <w:trHeight w:val="288"/>
        </w:trPr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178B2" w:rsidRPr="00A914CC" w:rsidRDefault="008178B2" w:rsidP="008178B2">
            <w:pPr>
              <w:spacing w:after="0" w:line="240" w:lineRule="auto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914CC">
              <w:rPr>
                <w:rFonts w:ascii="Calibri" w:hAnsi="Calibri" w:cs="Calibri"/>
                <w:color w:val="000000"/>
                <w:sz w:val="16"/>
                <w:szCs w:val="16"/>
              </w:rPr>
              <w:t>16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178B2" w:rsidRPr="00A914CC" w:rsidRDefault="008178B2" w:rsidP="008178B2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914CC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Задержка останова двигателя, х 10 </w:t>
            </w:r>
            <w:proofErr w:type="spellStart"/>
            <w:r w:rsidRPr="00A914CC">
              <w:rPr>
                <w:rFonts w:ascii="Calibri" w:hAnsi="Calibri" w:cs="Calibri"/>
                <w:color w:val="000000"/>
                <w:sz w:val="16"/>
                <w:szCs w:val="16"/>
              </w:rPr>
              <w:t>мС</w:t>
            </w:r>
            <w:proofErr w:type="spellEnd"/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178B2" w:rsidRPr="00A914CC" w:rsidRDefault="008178B2" w:rsidP="008178B2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914CC">
              <w:rPr>
                <w:rFonts w:ascii="Calibri" w:hAnsi="Calibri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178B2" w:rsidRPr="00A914CC" w:rsidRDefault="008178B2" w:rsidP="008178B2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914CC">
              <w:rPr>
                <w:rFonts w:ascii="Calibri" w:hAnsi="Calibri" w:cs="Calibri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178B2" w:rsidRPr="00A914CC" w:rsidRDefault="008178B2" w:rsidP="008178B2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914CC">
              <w:rPr>
                <w:rFonts w:ascii="Calibri" w:hAnsi="Calibri" w:cs="Calibri"/>
                <w:color w:val="000000"/>
                <w:sz w:val="16"/>
                <w:szCs w:val="16"/>
              </w:rPr>
              <w:t>5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78B2" w:rsidRPr="003F70D9" w:rsidRDefault="008178B2" w:rsidP="008178B2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914CC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1 - соответствует 10 </w:t>
            </w:r>
            <w:proofErr w:type="spellStart"/>
            <w:r w:rsidRPr="00A914CC">
              <w:rPr>
                <w:rFonts w:ascii="Calibri" w:hAnsi="Calibri" w:cs="Calibri"/>
                <w:color w:val="000000"/>
                <w:sz w:val="16"/>
                <w:szCs w:val="16"/>
              </w:rPr>
              <w:t>мС</w:t>
            </w:r>
            <w:proofErr w:type="spellEnd"/>
            <w:r w:rsidRPr="00A914CC">
              <w:rPr>
                <w:rFonts w:ascii="Calibri" w:hAnsi="Calibri" w:cs="Calibri"/>
                <w:color w:val="000000"/>
                <w:sz w:val="16"/>
                <w:szCs w:val="16"/>
              </w:rPr>
              <w:t>. Необходима для полной выдачи жетона из хоппера.</w:t>
            </w:r>
          </w:p>
        </w:tc>
      </w:tr>
      <w:tr w:rsidR="008178B2" w:rsidRPr="00A914CC" w:rsidTr="008178B2">
        <w:trPr>
          <w:trHeight w:val="288"/>
        </w:trPr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178B2" w:rsidRPr="00A914CC" w:rsidRDefault="008178B2" w:rsidP="008178B2">
            <w:pPr>
              <w:spacing w:after="0" w:line="240" w:lineRule="auto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914CC">
              <w:rPr>
                <w:rFonts w:ascii="Calibri" w:hAnsi="Calibri" w:cs="Calibri"/>
                <w:color w:val="000000"/>
                <w:sz w:val="16"/>
                <w:szCs w:val="16"/>
              </w:rPr>
              <w:t>17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178B2" w:rsidRPr="00A914CC" w:rsidRDefault="008178B2" w:rsidP="008178B2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914CC">
              <w:rPr>
                <w:rFonts w:ascii="Calibri" w:hAnsi="Calibri" w:cs="Calibri"/>
                <w:color w:val="000000"/>
                <w:sz w:val="16"/>
                <w:szCs w:val="16"/>
              </w:rPr>
              <w:t>Останов мотора после, сек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178B2" w:rsidRPr="00A914CC" w:rsidRDefault="008178B2" w:rsidP="008178B2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914CC">
              <w:rPr>
                <w:rFonts w:ascii="Calibri" w:hAnsi="Calibri" w:cs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178B2" w:rsidRPr="00A914CC" w:rsidRDefault="008178B2" w:rsidP="008178B2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914CC">
              <w:rPr>
                <w:rFonts w:ascii="Calibri" w:hAnsi="Calibri" w:cs="Calibri"/>
                <w:color w:val="000000"/>
                <w:sz w:val="16"/>
                <w:szCs w:val="16"/>
              </w:rPr>
              <w:t>20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178B2" w:rsidRPr="00A914CC" w:rsidRDefault="008178B2" w:rsidP="008178B2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914CC">
              <w:rPr>
                <w:rFonts w:ascii="Calibri" w:hAnsi="Calibri" w:cs="Calibri"/>
                <w:color w:val="000000"/>
                <w:sz w:val="16"/>
                <w:szCs w:val="16"/>
              </w:rPr>
              <w:t>5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78B2" w:rsidRPr="003F70D9" w:rsidRDefault="008178B2" w:rsidP="008178B2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914CC">
              <w:rPr>
                <w:rFonts w:ascii="Calibri" w:hAnsi="Calibri" w:cs="Calibri"/>
                <w:color w:val="000000"/>
                <w:sz w:val="16"/>
                <w:szCs w:val="16"/>
              </w:rPr>
              <w:t>Время, после которого останавливается мотор, если не получен сигнал выдачи жетона.</w:t>
            </w:r>
          </w:p>
        </w:tc>
      </w:tr>
      <w:tr w:rsidR="008178B2" w:rsidRPr="00A914CC" w:rsidTr="008178B2">
        <w:trPr>
          <w:trHeight w:val="288"/>
        </w:trPr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178B2" w:rsidRPr="00A914CC" w:rsidRDefault="008178B2" w:rsidP="008178B2">
            <w:pPr>
              <w:spacing w:after="0" w:line="240" w:lineRule="auto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F70D9">
              <w:rPr>
                <w:rFonts w:ascii="Calibri" w:hAnsi="Calibri" w:cs="Calibri"/>
                <w:color w:val="000000"/>
                <w:sz w:val="16"/>
                <w:szCs w:val="16"/>
              </w:rPr>
              <w:t>18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178B2" w:rsidRPr="00A914CC" w:rsidRDefault="008178B2" w:rsidP="008178B2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914CC">
              <w:rPr>
                <w:rFonts w:ascii="Calibri" w:hAnsi="Calibri" w:cs="Calibri"/>
                <w:color w:val="000000"/>
                <w:sz w:val="16"/>
                <w:szCs w:val="16"/>
              </w:rPr>
              <w:t>Хранить кредит, мин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178B2" w:rsidRPr="00A914CC" w:rsidRDefault="008178B2" w:rsidP="008178B2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914CC">
              <w:rPr>
                <w:rFonts w:ascii="Calibri" w:hAnsi="Calibri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178B2" w:rsidRPr="00A914CC" w:rsidRDefault="008178B2" w:rsidP="008178B2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914CC">
              <w:rPr>
                <w:rFonts w:ascii="Calibri" w:hAnsi="Calibri" w:cs="Calibri"/>
                <w:color w:val="000000"/>
                <w:sz w:val="16"/>
                <w:szCs w:val="16"/>
              </w:rPr>
              <w:t>60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178B2" w:rsidRPr="00A914CC" w:rsidRDefault="008178B2" w:rsidP="008178B2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914CC">
              <w:rPr>
                <w:rFonts w:ascii="Calibri" w:hAnsi="Calibri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78B2" w:rsidRPr="003F70D9" w:rsidRDefault="008178B2" w:rsidP="008178B2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914CC">
              <w:rPr>
                <w:rFonts w:ascii="Calibri" w:hAnsi="Calibri" w:cs="Calibri"/>
                <w:color w:val="000000"/>
                <w:sz w:val="16"/>
                <w:szCs w:val="16"/>
              </w:rPr>
              <w:t>0 - не обнулять кредит. Период времени, в течение которого сохраняется остаток после обменной операции</w:t>
            </w:r>
          </w:p>
        </w:tc>
      </w:tr>
      <w:tr w:rsidR="008178B2" w:rsidRPr="00A914CC" w:rsidTr="008178B2">
        <w:trPr>
          <w:trHeight w:val="288"/>
        </w:trPr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178B2" w:rsidRPr="00A914CC" w:rsidRDefault="008178B2" w:rsidP="008178B2">
            <w:pPr>
              <w:spacing w:after="0" w:line="240" w:lineRule="auto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F70D9">
              <w:rPr>
                <w:rFonts w:ascii="Calibri" w:hAnsi="Calibri" w:cs="Calibri"/>
                <w:color w:val="000000"/>
                <w:sz w:val="16"/>
                <w:szCs w:val="16"/>
              </w:rPr>
              <w:t>19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178B2" w:rsidRPr="00A914CC" w:rsidRDefault="008178B2" w:rsidP="008178B2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914CC">
              <w:rPr>
                <w:rFonts w:ascii="Calibri" w:hAnsi="Calibri" w:cs="Calibri"/>
                <w:color w:val="000000"/>
                <w:sz w:val="16"/>
                <w:szCs w:val="16"/>
              </w:rPr>
              <w:t>Обнулить кредит после неудачной попытки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178B2" w:rsidRPr="00A914CC" w:rsidRDefault="008178B2" w:rsidP="008178B2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914CC">
              <w:rPr>
                <w:rFonts w:ascii="Calibri" w:hAnsi="Calibri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178B2" w:rsidRPr="00A914CC" w:rsidRDefault="008178B2" w:rsidP="008178B2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914CC">
              <w:rPr>
                <w:rFonts w:ascii="Calibri" w:hAnsi="Calibri" w:cs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178B2" w:rsidRPr="00A914CC" w:rsidRDefault="008178B2" w:rsidP="008178B2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914CC">
              <w:rPr>
                <w:rFonts w:ascii="Calibri" w:hAnsi="Calibri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78B2" w:rsidRPr="003F70D9" w:rsidRDefault="008178B2" w:rsidP="008178B2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914CC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0 - не обнулять кредит. </w:t>
            </w:r>
          </w:p>
        </w:tc>
      </w:tr>
      <w:tr w:rsidR="008178B2" w:rsidRPr="00A914CC" w:rsidTr="008178B2">
        <w:trPr>
          <w:trHeight w:val="288"/>
        </w:trPr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178B2" w:rsidRPr="00A914CC" w:rsidRDefault="008178B2" w:rsidP="008178B2">
            <w:pPr>
              <w:spacing w:after="0" w:line="240" w:lineRule="auto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F70D9">
              <w:rPr>
                <w:rFonts w:ascii="Calibri" w:hAnsi="Calibri" w:cs="Calibri"/>
                <w:color w:val="000000"/>
                <w:sz w:val="16"/>
                <w:szCs w:val="16"/>
              </w:rPr>
              <w:t>20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178B2" w:rsidRPr="00A914CC" w:rsidRDefault="008178B2" w:rsidP="008178B2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914CC">
              <w:rPr>
                <w:rFonts w:ascii="Calibri" w:hAnsi="Calibri" w:cs="Calibri"/>
                <w:color w:val="000000"/>
                <w:sz w:val="16"/>
                <w:szCs w:val="16"/>
              </w:rPr>
              <w:t>Отображать счётчики при включении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178B2" w:rsidRPr="00A914CC" w:rsidRDefault="008178B2" w:rsidP="008178B2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914CC">
              <w:rPr>
                <w:rFonts w:ascii="Calibri" w:hAnsi="Calibri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178B2" w:rsidRPr="00A914CC" w:rsidRDefault="008178B2" w:rsidP="008178B2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914CC">
              <w:rPr>
                <w:rFonts w:ascii="Calibri" w:hAnsi="Calibri" w:cs="Calibri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178B2" w:rsidRPr="00A914CC" w:rsidRDefault="008178B2" w:rsidP="008178B2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914CC">
              <w:rPr>
                <w:rFonts w:ascii="Calibri" w:hAnsi="Calibri" w:cs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78B2" w:rsidRPr="00A914CC" w:rsidRDefault="008178B2" w:rsidP="008178B2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914CC">
              <w:rPr>
                <w:rFonts w:ascii="Calibri" w:hAnsi="Calibri" w:cs="Calibri"/>
                <w:color w:val="000000"/>
                <w:sz w:val="16"/>
                <w:szCs w:val="16"/>
              </w:rPr>
              <w:t>При включении данного параметра на дисплее после подачи питания сначала отображается значение остатка жетонов, а затем счётчик выданных жетонов.</w:t>
            </w:r>
          </w:p>
          <w:p w:rsidR="008178B2" w:rsidRPr="00A914CC" w:rsidRDefault="008178B2" w:rsidP="008178B2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914CC">
              <w:rPr>
                <w:rFonts w:ascii="Calibri" w:hAnsi="Calibri" w:cs="Calibri"/>
                <w:color w:val="000000"/>
                <w:sz w:val="16"/>
                <w:szCs w:val="16"/>
              </w:rPr>
              <w:t>Каждое значение отображается в течение 3-х секунд.</w:t>
            </w:r>
          </w:p>
          <w:p w:rsidR="008178B2" w:rsidRPr="003F70D9" w:rsidRDefault="008178B2" w:rsidP="008178B2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914CC">
              <w:rPr>
                <w:rFonts w:ascii="Calibri" w:hAnsi="Calibri" w:cs="Calibri"/>
                <w:color w:val="000000"/>
                <w:sz w:val="16"/>
                <w:szCs w:val="16"/>
              </w:rPr>
              <w:t>79 - сброс счетчиков.</w:t>
            </w:r>
          </w:p>
        </w:tc>
      </w:tr>
      <w:tr w:rsidR="008178B2" w:rsidRPr="00A914CC" w:rsidTr="008178B2">
        <w:trPr>
          <w:trHeight w:val="288"/>
        </w:trPr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178B2" w:rsidRPr="00A914CC" w:rsidRDefault="008178B2" w:rsidP="008178B2">
            <w:pPr>
              <w:spacing w:after="0" w:line="240" w:lineRule="auto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914CC">
              <w:rPr>
                <w:rFonts w:ascii="Calibri" w:hAnsi="Calibri" w:cs="Calibri"/>
                <w:color w:val="000000"/>
                <w:sz w:val="16"/>
                <w:szCs w:val="16"/>
              </w:rPr>
              <w:t>21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178B2" w:rsidRPr="00A914CC" w:rsidRDefault="008178B2" w:rsidP="008178B2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914CC">
              <w:rPr>
                <w:rFonts w:ascii="Calibri" w:hAnsi="Calibri" w:cs="Calibri"/>
                <w:color w:val="000000"/>
                <w:sz w:val="16"/>
                <w:szCs w:val="16"/>
              </w:rPr>
              <w:t>Минимальное число жетонов к продаже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178B2" w:rsidRPr="00A914CC" w:rsidRDefault="008178B2" w:rsidP="008178B2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914CC">
              <w:rPr>
                <w:rFonts w:ascii="Calibri" w:hAnsi="Calibri" w:cs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178B2" w:rsidRPr="00A914CC" w:rsidRDefault="008178B2" w:rsidP="008178B2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914CC">
              <w:rPr>
                <w:rFonts w:ascii="Calibri" w:hAnsi="Calibri" w:cs="Calibri"/>
                <w:color w:val="000000"/>
                <w:sz w:val="16"/>
                <w:szCs w:val="16"/>
              </w:rPr>
              <w:t>10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178B2" w:rsidRPr="00A914CC" w:rsidRDefault="008178B2" w:rsidP="008178B2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914CC">
              <w:rPr>
                <w:rFonts w:ascii="Calibri" w:hAnsi="Calibri" w:cs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78B2" w:rsidRPr="003F70D9" w:rsidRDefault="008178B2" w:rsidP="008178B2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914CC">
              <w:rPr>
                <w:rFonts w:ascii="Calibri" w:hAnsi="Calibri" w:cs="Calibri"/>
                <w:color w:val="000000"/>
                <w:sz w:val="16"/>
                <w:szCs w:val="16"/>
              </w:rPr>
              <w:t>Минимальное число жетонов к продаже</w:t>
            </w:r>
          </w:p>
        </w:tc>
      </w:tr>
      <w:tr w:rsidR="008178B2" w:rsidRPr="00A914CC" w:rsidTr="008178B2">
        <w:trPr>
          <w:trHeight w:val="288"/>
        </w:trPr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178B2" w:rsidRPr="00A914CC" w:rsidRDefault="008178B2" w:rsidP="008178B2">
            <w:pPr>
              <w:spacing w:after="0" w:line="240" w:lineRule="auto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914CC">
              <w:rPr>
                <w:rFonts w:ascii="Calibri" w:hAnsi="Calibri" w:cs="Calibri"/>
                <w:color w:val="000000"/>
                <w:sz w:val="16"/>
                <w:szCs w:val="16"/>
              </w:rPr>
              <w:t>22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178B2" w:rsidRPr="00A914CC" w:rsidRDefault="008178B2" w:rsidP="008178B2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914CC">
              <w:rPr>
                <w:rFonts w:ascii="Calibri" w:hAnsi="Calibri" w:cs="Calibri"/>
                <w:color w:val="000000"/>
                <w:sz w:val="16"/>
                <w:szCs w:val="16"/>
              </w:rPr>
              <w:t>Импульсный режим работы хоппера без подтверждения выдачи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178B2" w:rsidRPr="00A914CC" w:rsidRDefault="008178B2" w:rsidP="008178B2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914CC">
              <w:rPr>
                <w:rFonts w:ascii="Calibri" w:hAnsi="Calibri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178B2" w:rsidRPr="00A914CC" w:rsidRDefault="008178B2" w:rsidP="008178B2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914CC">
              <w:rPr>
                <w:rFonts w:ascii="Calibri" w:hAnsi="Calibri" w:cs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178B2" w:rsidRPr="00A914CC" w:rsidRDefault="008178B2" w:rsidP="008178B2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914CC">
              <w:rPr>
                <w:rFonts w:ascii="Calibri" w:hAnsi="Calibri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78B2" w:rsidRPr="00A914CC" w:rsidRDefault="008178B2" w:rsidP="008178B2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8178B2" w:rsidRPr="00A914CC" w:rsidTr="008178B2">
        <w:trPr>
          <w:trHeight w:val="288"/>
        </w:trPr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178B2" w:rsidRPr="00A914CC" w:rsidRDefault="008178B2" w:rsidP="008178B2">
            <w:pPr>
              <w:spacing w:after="0" w:line="240" w:lineRule="auto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914CC">
              <w:rPr>
                <w:rFonts w:ascii="Calibri" w:hAnsi="Calibri" w:cs="Calibri"/>
                <w:color w:val="000000"/>
                <w:sz w:val="16"/>
                <w:szCs w:val="16"/>
              </w:rPr>
              <w:t>23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178B2" w:rsidRPr="00A914CC" w:rsidRDefault="008178B2" w:rsidP="008178B2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914CC">
              <w:rPr>
                <w:rFonts w:ascii="Calibri" w:hAnsi="Calibri" w:cs="Calibri"/>
                <w:color w:val="000000"/>
                <w:sz w:val="16"/>
                <w:szCs w:val="16"/>
              </w:rPr>
              <w:t>Ожидать нажатия кнопки СТАРТ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178B2" w:rsidRPr="00A914CC" w:rsidRDefault="008178B2" w:rsidP="008178B2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914CC">
              <w:rPr>
                <w:rFonts w:ascii="Calibri" w:hAnsi="Calibri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178B2" w:rsidRPr="00A914CC" w:rsidRDefault="008178B2" w:rsidP="008178B2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914CC">
              <w:rPr>
                <w:rFonts w:ascii="Calibri" w:hAnsi="Calibri" w:cs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178B2" w:rsidRPr="00A914CC" w:rsidRDefault="008178B2" w:rsidP="008178B2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914CC">
              <w:rPr>
                <w:rFonts w:ascii="Calibri" w:hAnsi="Calibri" w:cs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78B2" w:rsidRPr="003F70D9" w:rsidRDefault="008178B2" w:rsidP="008178B2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914CC">
              <w:rPr>
                <w:rFonts w:ascii="Calibri" w:hAnsi="Calibri" w:cs="Calibri"/>
                <w:color w:val="000000"/>
                <w:sz w:val="16"/>
                <w:szCs w:val="16"/>
              </w:rPr>
              <w:t>Выдавать жетоны только после нажатия кнопки старт</w:t>
            </w:r>
          </w:p>
        </w:tc>
      </w:tr>
    </w:tbl>
    <w:p w:rsidR="008178B2" w:rsidRPr="001E1376" w:rsidRDefault="008178B2" w:rsidP="008178B2">
      <w:pPr>
        <w:spacing w:after="0" w:line="240" w:lineRule="auto"/>
        <w:jc w:val="center"/>
        <w:rPr>
          <w:sz w:val="16"/>
          <w:szCs w:val="16"/>
        </w:rPr>
      </w:pPr>
      <w:r>
        <w:rPr>
          <w:sz w:val="16"/>
          <w:szCs w:val="16"/>
        </w:rPr>
        <w:t>-7-</w:t>
      </w:r>
    </w:p>
    <w:sectPr w:rsidR="008178B2" w:rsidRPr="001E1376" w:rsidSect="006368CE">
      <w:pgSz w:w="16838" w:h="11906" w:orient="landscape"/>
      <w:pgMar w:top="993" w:right="962" w:bottom="426" w:left="567" w:header="708" w:footer="708" w:gutter="0"/>
      <w:cols w:num="2" w:space="1923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3" type="#_x0000_t75" style="width:525.75pt;height:441pt;visibility:visible;mso-wrap-style:square" o:bullet="t">
        <v:imagedata r:id="rId1" o:title="409937476"/>
      </v:shape>
    </w:pict>
  </w:numPicBullet>
  <w:abstractNum w:abstractNumId="0">
    <w:nsid w:val="150B793B"/>
    <w:multiLevelType w:val="hybridMultilevel"/>
    <w:tmpl w:val="52F84CA2"/>
    <w:lvl w:ilvl="0" w:tplc="0419000F">
      <w:start w:val="1"/>
      <w:numFmt w:val="decimal"/>
      <w:lvlText w:val="%1."/>
      <w:lvlJc w:val="left"/>
      <w:pPr>
        <w:ind w:left="426" w:hanging="360"/>
      </w:pPr>
    </w:lvl>
    <w:lvl w:ilvl="1" w:tplc="04190019" w:tentative="1">
      <w:start w:val="1"/>
      <w:numFmt w:val="lowerLetter"/>
      <w:lvlText w:val="%2."/>
      <w:lvlJc w:val="left"/>
      <w:pPr>
        <w:ind w:left="1146" w:hanging="360"/>
      </w:pPr>
    </w:lvl>
    <w:lvl w:ilvl="2" w:tplc="0419001B" w:tentative="1">
      <w:start w:val="1"/>
      <w:numFmt w:val="lowerRoman"/>
      <w:lvlText w:val="%3."/>
      <w:lvlJc w:val="right"/>
      <w:pPr>
        <w:ind w:left="1866" w:hanging="180"/>
      </w:pPr>
    </w:lvl>
    <w:lvl w:ilvl="3" w:tplc="0419000F" w:tentative="1">
      <w:start w:val="1"/>
      <w:numFmt w:val="decimal"/>
      <w:lvlText w:val="%4."/>
      <w:lvlJc w:val="left"/>
      <w:pPr>
        <w:ind w:left="2586" w:hanging="360"/>
      </w:pPr>
    </w:lvl>
    <w:lvl w:ilvl="4" w:tplc="04190019" w:tentative="1">
      <w:start w:val="1"/>
      <w:numFmt w:val="lowerLetter"/>
      <w:lvlText w:val="%5."/>
      <w:lvlJc w:val="left"/>
      <w:pPr>
        <w:ind w:left="3306" w:hanging="360"/>
      </w:pPr>
    </w:lvl>
    <w:lvl w:ilvl="5" w:tplc="0419001B" w:tentative="1">
      <w:start w:val="1"/>
      <w:numFmt w:val="lowerRoman"/>
      <w:lvlText w:val="%6."/>
      <w:lvlJc w:val="right"/>
      <w:pPr>
        <w:ind w:left="4026" w:hanging="180"/>
      </w:pPr>
    </w:lvl>
    <w:lvl w:ilvl="6" w:tplc="0419000F" w:tentative="1">
      <w:start w:val="1"/>
      <w:numFmt w:val="decimal"/>
      <w:lvlText w:val="%7."/>
      <w:lvlJc w:val="left"/>
      <w:pPr>
        <w:ind w:left="4746" w:hanging="360"/>
      </w:pPr>
    </w:lvl>
    <w:lvl w:ilvl="7" w:tplc="04190019" w:tentative="1">
      <w:start w:val="1"/>
      <w:numFmt w:val="lowerLetter"/>
      <w:lvlText w:val="%8."/>
      <w:lvlJc w:val="left"/>
      <w:pPr>
        <w:ind w:left="5466" w:hanging="360"/>
      </w:pPr>
    </w:lvl>
    <w:lvl w:ilvl="8" w:tplc="0419001B" w:tentative="1">
      <w:start w:val="1"/>
      <w:numFmt w:val="lowerRoman"/>
      <w:lvlText w:val="%9."/>
      <w:lvlJc w:val="right"/>
      <w:pPr>
        <w:ind w:left="6186" w:hanging="180"/>
      </w:pPr>
    </w:lvl>
  </w:abstractNum>
  <w:abstractNum w:abstractNumId="1">
    <w:nsid w:val="178C03A9"/>
    <w:multiLevelType w:val="hybridMultilevel"/>
    <w:tmpl w:val="2EDC2928"/>
    <w:lvl w:ilvl="0" w:tplc="45C29F9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C6A503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C16CE8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1D68B2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F223F4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A46249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B7A25C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2A8137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868815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>
    <w:nsid w:val="21AA3998"/>
    <w:multiLevelType w:val="hybridMultilevel"/>
    <w:tmpl w:val="130C32BE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9000F">
      <w:start w:val="1"/>
      <w:numFmt w:val="decimal"/>
      <w:lvlText w:val="%2."/>
      <w:lvlJc w:val="left"/>
      <w:pPr>
        <w:ind w:left="218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">
    <w:nsid w:val="339A4B9E"/>
    <w:multiLevelType w:val="hybridMultilevel"/>
    <w:tmpl w:val="5628CFDA"/>
    <w:lvl w:ilvl="0" w:tplc="C062103E">
      <w:start w:val="9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>
    <w:nsid w:val="3EAA5239"/>
    <w:multiLevelType w:val="hybridMultilevel"/>
    <w:tmpl w:val="4BD6AC8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3C9316D"/>
    <w:multiLevelType w:val="hybridMultilevel"/>
    <w:tmpl w:val="D4C2B7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8DE3204"/>
    <w:multiLevelType w:val="hybridMultilevel"/>
    <w:tmpl w:val="0420B388"/>
    <w:lvl w:ilvl="0" w:tplc="1A2EC4F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8CC609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D0EFC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A3A3EC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582461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942FE5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3829BF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3E8AE2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73A0EA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>
    <w:nsid w:val="51561F1A"/>
    <w:multiLevelType w:val="hybridMultilevel"/>
    <w:tmpl w:val="FB7EC9D8"/>
    <w:lvl w:ilvl="0" w:tplc="860A9DC2">
      <w:start w:val="1"/>
      <w:numFmt w:val="decimal"/>
      <w:lvlText w:val="%1."/>
      <w:lvlJc w:val="left"/>
      <w:pPr>
        <w:ind w:left="502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8">
    <w:nsid w:val="59A72A21"/>
    <w:multiLevelType w:val="hybridMultilevel"/>
    <w:tmpl w:val="22882220"/>
    <w:lvl w:ilvl="0" w:tplc="F1AE5082">
      <w:start w:val="10"/>
      <w:numFmt w:val="decimal"/>
      <w:lvlText w:val="%1."/>
      <w:lvlJc w:val="left"/>
      <w:pPr>
        <w:ind w:left="502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9">
    <w:nsid w:val="5CE50465"/>
    <w:multiLevelType w:val="hybridMultilevel"/>
    <w:tmpl w:val="752C7796"/>
    <w:lvl w:ilvl="0" w:tplc="0FE6467C">
      <w:start w:val="1"/>
      <w:numFmt w:val="bullet"/>
      <w:lvlText w:val=""/>
      <w:lvlPicBulletId w:val="0"/>
      <w:lvlJc w:val="left"/>
      <w:pPr>
        <w:tabs>
          <w:tab w:val="num" w:pos="1494"/>
        </w:tabs>
        <w:ind w:left="1494" w:hanging="360"/>
      </w:pPr>
      <w:rPr>
        <w:rFonts w:ascii="Symbol" w:hAnsi="Symbol" w:hint="default"/>
      </w:rPr>
    </w:lvl>
    <w:lvl w:ilvl="1" w:tplc="72CECF36" w:tentative="1">
      <w:start w:val="1"/>
      <w:numFmt w:val="bullet"/>
      <w:lvlText w:val=""/>
      <w:lvlJc w:val="left"/>
      <w:pPr>
        <w:tabs>
          <w:tab w:val="num" w:pos="2214"/>
        </w:tabs>
        <w:ind w:left="2214" w:hanging="360"/>
      </w:pPr>
      <w:rPr>
        <w:rFonts w:ascii="Symbol" w:hAnsi="Symbol" w:hint="default"/>
      </w:rPr>
    </w:lvl>
    <w:lvl w:ilvl="2" w:tplc="FA6ED28A" w:tentative="1">
      <w:start w:val="1"/>
      <w:numFmt w:val="bullet"/>
      <w:lvlText w:val=""/>
      <w:lvlJc w:val="left"/>
      <w:pPr>
        <w:tabs>
          <w:tab w:val="num" w:pos="2934"/>
        </w:tabs>
        <w:ind w:left="2934" w:hanging="360"/>
      </w:pPr>
      <w:rPr>
        <w:rFonts w:ascii="Symbol" w:hAnsi="Symbol" w:hint="default"/>
      </w:rPr>
    </w:lvl>
    <w:lvl w:ilvl="3" w:tplc="7674B8A4" w:tentative="1">
      <w:start w:val="1"/>
      <w:numFmt w:val="bullet"/>
      <w:lvlText w:val=""/>
      <w:lvlJc w:val="left"/>
      <w:pPr>
        <w:tabs>
          <w:tab w:val="num" w:pos="3654"/>
        </w:tabs>
        <w:ind w:left="3654" w:hanging="360"/>
      </w:pPr>
      <w:rPr>
        <w:rFonts w:ascii="Symbol" w:hAnsi="Symbol" w:hint="default"/>
      </w:rPr>
    </w:lvl>
    <w:lvl w:ilvl="4" w:tplc="EFCE4788" w:tentative="1">
      <w:start w:val="1"/>
      <w:numFmt w:val="bullet"/>
      <w:lvlText w:val=""/>
      <w:lvlJc w:val="left"/>
      <w:pPr>
        <w:tabs>
          <w:tab w:val="num" w:pos="4374"/>
        </w:tabs>
        <w:ind w:left="4374" w:hanging="360"/>
      </w:pPr>
      <w:rPr>
        <w:rFonts w:ascii="Symbol" w:hAnsi="Symbol" w:hint="default"/>
      </w:rPr>
    </w:lvl>
    <w:lvl w:ilvl="5" w:tplc="C31A6864" w:tentative="1">
      <w:start w:val="1"/>
      <w:numFmt w:val="bullet"/>
      <w:lvlText w:val=""/>
      <w:lvlJc w:val="left"/>
      <w:pPr>
        <w:tabs>
          <w:tab w:val="num" w:pos="5094"/>
        </w:tabs>
        <w:ind w:left="5094" w:hanging="360"/>
      </w:pPr>
      <w:rPr>
        <w:rFonts w:ascii="Symbol" w:hAnsi="Symbol" w:hint="default"/>
      </w:rPr>
    </w:lvl>
    <w:lvl w:ilvl="6" w:tplc="5AC479BC" w:tentative="1">
      <w:start w:val="1"/>
      <w:numFmt w:val="bullet"/>
      <w:lvlText w:val=""/>
      <w:lvlJc w:val="left"/>
      <w:pPr>
        <w:tabs>
          <w:tab w:val="num" w:pos="5814"/>
        </w:tabs>
        <w:ind w:left="5814" w:hanging="360"/>
      </w:pPr>
      <w:rPr>
        <w:rFonts w:ascii="Symbol" w:hAnsi="Symbol" w:hint="default"/>
      </w:rPr>
    </w:lvl>
    <w:lvl w:ilvl="7" w:tplc="7C3A5B78" w:tentative="1">
      <w:start w:val="1"/>
      <w:numFmt w:val="bullet"/>
      <w:lvlText w:val=""/>
      <w:lvlJc w:val="left"/>
      <w:pPr>
        <w:tabs>
          <w:tab w:val="num" w:pos="6534"/>
        </w:tabs>
        <w:ind w:left="6534" w:hanging="360"/>
      </w:pPr>
      <w:rPr>
        <w:rFonts w:ascii="Symbol" w:hAnsi="Symbol" w:hint="default"/>
      </w:rPr>
    </w:lvl>
    <w:lvl w:ilvl="8" w:tplc="87A2B654" w:tentative="1">
      <w:start w:val="1"/>
      <w:numFmt w:val="bullet"/>
      <w:lvlText w:val=""/>
      <w:lvlJc w:val="left"/>
      <w:pPr>
        <w:tabs>
          <w:tab w:val="num" w:pos="7254"/>
        </w:tabs>
        <w:ind w:left="7254" w:hanging="360"/>
      </w:pPr>
      <w:rPr>
        <w:rFonts w:ascii="Symbol" w:hAnsi="Symbol" w:hint="default"/>
      </w:rPr>
    </w:lvl>
  </w:abstractNum>
  <w:abstractNum w:abstractNumId="10">
    <w:nsid w:val="5DCD573F"/>
    <w:multiLevelType w:val="hybridMultilevel"/>
    <w:tmpl w:val="586A51E8"/>
    <w:lvl w:ilvl="0" w:tplc="F618AA4A">
      <w:start w:val="7"/>
      <w:numFmt w:val="decimal"/>
      <w:lvlText w:val="%1."/>
      <w:lvlJc w:val="left"/>
      <w:pPr>
        <w:ind w:left="8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1">
    <w:nsid w:val="5EDD7E3F"/>
    <w:multiLevelType w:val="hybridMultilevel"/>
    <w:tmpl w:val="F0B04430"/>
    <w:lvl w:ilvl="0" w:tplc="0419000D">
      <w:start w:val="1"/>
      <w:numFmt w:val="bullet"/>
      <w:lvlText w:val=""/>
      <w:lvlJc w:val="left"/>
      <w:pPr>
        <w:ind w:left="149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>
    <w:nsid w:val="622D16CC"/>
    <w:multiLevelType w:val="hybridMultilevel"/>
    <w:tmpl w:val="8828FC26"/>
    <w:lvl w:ilvl="0" w:tplc="04190001">
      <w:start w:val="1"/>
      <w:numFmt w:val="bullet"/>
      <w:lvlText w:val=""/>
      <w:lvlJc w:val="left"/>
      <w:pPr>
        <w:ind w:left="14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5" w:hanging="360"/>
      </w:pPr>
      <w:rPr>
        <w:rFonts w:ascii="Wingdings" w:hAnsi="Wingdings" w:hint="default"/>
      </w:rPr>
    </w:lvl>
  </w:abstractNum>
  <w:abstractNum w:abstractNumId="13">
    <w:nsid w:val="648F0E10"/>
    <w:multiLevelType w:val="hybridMultilevel"/>
    <w:tmpl w:val="48C89DD4"/>
    <w:lvl w:ilvl="0" w:tplc="5DB41782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4">
    <w:nsid w:val="660A6877"/>
    <w:multiLevelType w:val="hybridMultilevel"/>
    <w:tmpl w:val="B3AA24C6"/>
    <w:lvl w:ilvl="0" w:tplc="457647CC">
      <w:start w:val="10"/>
      <w:numFmt w:val="decimal"/>
      <w:lvlText w:val="%1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0"/>
  </w:num>
  <w:num w:numId="2">
    <w:abstractNumId w:val="2"/>
  </w:num>
  <w:num w:numId="3">
    <w:abstractNumId w:val="11"/>
  </w:num>
  <w:num w:numId="4">
    <w:abstractNumId w:val="12"/>
  </w:num>
  <w:num w:numId="5">
    <w:abstractNumId w:val="3"/>
  </w:num>
  <w:num w:numId="6">
    <w:abstractNumId w:val="6"/>
  </w:num>
  <w:num w:numId="7">
    <w:abstractNumId w:val="1"/>
  </w:num>
  <w:num w:numId="8">
    <w:abstractNumId w:val="9"/>
  </w:num>
  <w:num w:numId="9">
    <w:abstractNumId w:val="14"/>
  </w:num>
  <w:num w:numId="10">
    <w:abstractNumId w:val="7"/>
  </w:num>
  <w:num w:numId="11">
    <w:abstractNumId w:val="8"/>
  </w:num>
  <w:num w:numId="12">
    <w:abstractNumId w:val="5"/>
  </w:num>
  <w:num w:numId="13">
    <w:abstractNumId w:val="4"/>
  </w:num>
  <w:num w:numId="14">
    <w:abstractNumId w:val="13"/>
  </w:num>
  <w:num w:numId="1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mirrorMargins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C22779"/>
    <w:rsid w:val="000C3B79"/>
    <w:rsid w:val="00105182"/>
    <w:rsid w:val="001163B2"/>
    <w:rsid w:val="0018140C"/>
    <w:rsid w:val="001838C0"/>
    <w:rsid w:val="001850ED"/>
    <w:rsid w:val="001D71B9"/>
    <w:rsid w:val="001E1376"/>
    <w:rsid w:val="001E3528"/>
    <w:rsid w:val="002230AF"/>
    <w:rsid w:val="00241924"/>
    <w:rsid w:val="002725EA"/>
    <w:rsid w:val="00274352"/>
    <w:rsid w:val="00291909"/>
    <w:rsid w:val="00293CDF"/>
    <w:rsid w:val="002A01D7"/>
    <w:rsid w:val="002A2A41"/>
    <w:rsid w:val="00324F4D"/>
    <w:rsid w:val="003405AD"/>
    <w:rsid w:val="00352400"/>
    <w:rsid w:val="00355414"/>
    <w:rsid w:val="00370DFA"/>
    <w:rsid w:val="00374878"/>
    <w:rsid w:val="00382FAB"/>
    <w:rsid w:val="003F70D9"/>
    <w:rsid w:val="00402828"/>
    <w:rsid w:val="00402BAC"/>
    <w:rsid w:val="00437B15"/>
    <w:rsid w:val="00476BC2"/>
    <w:rsid w:val="00486378"/>
    <w:rsid w:val="00495235"/>
    <w:rsid w:val="004A342A"/>
    <w:rsid w:val="00506936"/>
    <w:rsid w:val="005A0518"/>
    <w:rsid w:val="005F042A"/>
    <w:rsid w:val="006037A6"/>
    <w:rsid w:val="00627181"/>
    <w:rsid w:val="006368CE"/>
    <w:rsid w:val="00696D35"/>
    <w:rsid w:val="00703621"/>
    <w:rsid w:val="00776D4F"/>
    <w:rsid w:val="00790EEB"/>
    <w:rsid w:val="007C4A5F"/>
    <w:rsid w:val="007C6054"/>
    <w:rsid w:val="00803595"/>
    <w:rsid w:val="008169A7"/>
    <w:rsid w:val="008178B2"/>
    <w:rsid w:val="00817C4A"/>
    <w:rsid w:val="008208C0"/>
    <w:rsid w:val="008210A8"/>
    <w:rsid w:val="00837EA1"/>
    <w:rsid w:val="00854BDF"/>
    <w:rsid w:val="008B59D4"/>
    <w:rsid w:val="008F1F41"/>
    <w:rsid w:val="00914543"/>
    <w:rsid w:val="009C33B6"/>
    <w:rsid w:val="00A073FC"/>
    <w:rsid w:val="00A466E2"/>
    <w:rsid w:val="00A77659"/>
    <w:rsid w:val="00A82297"/>
    <w:rsid w:val="00A865C3"/>
    <w:rsid w:val="00A94232"/>
    <w:rsid w:val="00AC2296"/>
    <w:rsid w:val="00B00ACE"/>
    <w:rsid w:val="00B47986"/>
    <w:rsid w:val="00BA3983"/>
    <w:rsid w:val="00BB4441"/>
    <w:rsid w:val="00BD5F31"/>
    <w:rsid w:val="00BF3684"/>
    <w:rsid w:val="00C22779"/>
    <w:rsid w:val="00C74B2A"/>
    <w:rsid w:val="00CC359E"/>
    <w:rsid w:val="00D8750D"/>
    <w:rsid w:val="00D90EE4"/>
    <w:rsid w:val="00E341F5"/>
    <w:rsid w:val="00E46025"/>
    <w:rsid w:val="00E866E9"/>
    <w:rsid w:val="00EA5626"/>
    <w:rsid w:val="00FF6F1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4811C4B-9327-4198-9476-487D00FCAA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iPriority="0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A2A4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Краткий обратный адрес"/>
    <w:basedOn w:val="a"/>
    <w:uiPriority w:val="99"/>
    <w:rsid w:val="00C22779"/>
    <w:pPr>
      <w:spacing w:after="0" w:line="240" w:lineRule="auto"/>
      <w:ind w:firstLine="709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toc 1"/>
    <w:basedOn w:val="a"/>
    <w:next w:val="a"/>
    <w:uiPriority w:val="39"/>
    <w:rsid w:val="00696D35"/>
    <w:pPr>
      <w:tabs>
        <w:tab w:val="left" w:pos="567"/>
        <w:tab w:val="right" w:leader="dot" w:pos="9770"/>
      </w:tabs>
      <w:spacing w:after="0" w:line="360" w:lineRule="auto"/>
      <w:ind w:left="567" w:hanging="567"/>
    </w:pPr>
    <w:rPr>
      <w:rFonts w:ascii="Arial" w:eastAsia="Times New Roman" w:hAnsi="Arial" w:cs="Times New Roman"/>
      <w:noProof/>
      <w:sz w:val="24"/>
      <w:szCs w:val="20"/>
    </w:rPr>
  </w:style>
  <w:style w:type="paragraph" w:styleId="2">
    <w:name w:val="toc 2"/>
    <w:basedOn w:val="a"/>
    <w:next w:val="a"/>
    <w:uiPriority w:val="39"/>
    <w:rsid w:val="00696D35"/>
    <w:pPr>
      <w:tabs>
        <w:tab w:val="left" w:pos="737"/>
        <w:tab w:val="right" w:leader="dot" w:pos="9770"/>
      </w:tabs>
      <w:spacing w:after="0" w:line="360" w:lineRule="auto"/>
      <w:ind w:left="709" w:hanging="425"/>
    </w:pPr>
    <w:rPr>
      <w:rFonts w:ascii="Arial" w:eastAsia="Times New Roman" w:hAnsi="Arial" w:cs="Times New Roman"/>
      <w:noProof/>
      <w:sz w:val="24"/>
      <w:szCs w:val="20"/>
    </w:rPr>
  </w:style>
  <w:style w:type="paragraph" w:styleId="a4">
    <w:name w:val="table of figures"/>
    <w:basedOn w:val="a"/>
    <w:semiHidden/>
    <w:rsid w:val="00696D35"/>
    <w:pPr>
      <w:tabs>
        <w:tab w:val="right" w:leader="dot" w:pos="9781"/>
      </w:tabs>
      <w:spacing w:after="240" w:line="240" w:lineRule="atLeast"/>
      <w:ind w:left="426" w:right="-1" w:hanging="360"/>
      <w:jc w:val="both"/>
    </w:pPr>
    <w:rPr>
      <w:rFonts w:ascii="Arial" w:eastAsia="Times New Roman" w:hAnsi="Arial" w:cs="Times New Roman"/>
      <w:noProof/>
      <w:sz w:val="24"/>
      <w:szCs w:val="20"/>
    </w:rPr>
  </w:style>
  <w:style w:type="character" w:styleId="a5">
    <w:name w:val="Hyperlink"/>
    <w:uiPriority w:val="99"/>
    <w:rsid w:val="00696D35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274352"/>
    <w:pPr>
      <w:ind w:left="720"/>
      <w:contextualSpacing/>
    </w:pPr>
  </w:style>
  <w:style w:type="table" w:styleId="a7">
    <w:name w:val="Table Grid"/>
    <w:basedOn w:val="a1"/>
    <w:uiPriority w:val="59"/>
    <w:rsid w:val="00EA562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7C60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C605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3654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image" Target="media/image3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Классическая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40ACD6-5D0B-4831-B2D6-EE0DF67B9C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575</TotalTime>
  <Pages>1</Pages>
  <Words>2176</Words>
  <Characters>12408</Characters>
  <Application>Microsoft Office Word</Application>
  <DocSecurity>0</DocSecurity>
  <Lines>103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25</cp:revision>
  <cp:lastPrinted>2020-01-23T09:57:00Z</cp:lastPrinted>
  <dcterms:created xsi:type="dcterms:W3CDTF">2018-02-07T19:22:00Z</dcterms:created>
  <dcterms:modified xsi:type="dcterms:W3CDTF">2020-01-23T10:21:00Z</dcterms:modified>
</cp:coreProperties>
</file>